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04" w:rsidRPr="00277404" w:rsidRDefault="00277404" w:rsidP="00277404">
      <w:pPr>
        <w:widowControl w:val="0"/>
        <w:autoSpaceDE w:val="0"/>
        <w:autoSpaceDN w:val="0"/>
        <w:adjustRightInd w:val="0"/>
        <w:spacing w:after="120"/>
        <w:ind w:left="360" w:firstLine="709"/>
        <w:jc w:val="center"/>
        <w:rPr>
          <w:rFonts w:ascii="Times New Roman" w:hAnsi="Times New Roman" w:cs="Times New Roman"/>
          <w:b/>
          <w:bCs/>
          <w:sz w:val="24"/>
          <w:szCs w:val="24"/>
        </w:rPr>
      </w:pPr>
      <w:bookmarkStart w:id="0" w:name="_GoBack"/>
      <w:bookmarkEnd w:id="0"/>
      <w:r w:rsidRPr="00277404">
        <w:rPr>
          <w:rFonts w:ascii="Times New Roman" w:hAnsi="Times New Roman" w:cs="Times New Roman"/>
          <w:b/>
          <w:bCs/>
          <w:sz w:val="24"/>
          <w:szCs w:val="24"/>
        </w:rPr>
        <w:t>МБОУ «Гимназия №12» Ленинск-Кузнецкого ГО</w:t>
      </w:r>
    </w:p>
    <w:p w:rsidR="00277404" w:rsidRPr="00277404" w:rsidRDefault="00277404" w:rsidP="00277404">
      <w:pPr>
        <w:widowControl w:val="0"/>
        <w:autoSpaceDE w:val="0"/>
        <w:autoSpaceDN w:val="0"/>
        <w:adjustRightInd w:val="0"/>
        <w:spacing w:after="120"/>
        <w:ind w:left="360" w:firstLine="709"/>
        <w:jc w:val="center"/>
        <w:rPr>
          <w:rFonts w:ascii="Times New Roman" w:hAnsi="Times New Roman" w:cs="Times New Roman"/>
          <w:b/>
          <w:bCs/>
          <w:sz w:val="24"/>
          <w:szCs w:val="24"/>
        </w:rPr>
      </w:pPr>
      <w:r w:rsidRPr="00277404">
        <w:rPr>
          <w:rFonts w:ascii="Times New Roman" w:hAnsi="Times New Roman" w:cs="Times New Roman"/>
          <w:b/>
          <w:bCs/>
          <w:sz w:val="24"/>
          <w:szCs w:val="24"/>
        </w:rPr>
        <w:t>Рабочая программа  по учебному предмету «</w:t>
      </w:r>
      <w:r>
        <w:rPr>
          <w:rFonts w:ascii="Times New Roman" w:hAnsi="Times New Roman" w:cs="Times New Roman"/>
          <w:b/>
          <w:bCs/>
          <w:sz w:val="24"/>
          <w:szCs w:val="24"/>
        </w:rPr>
        <w:t>Физика</w:t>
      </w:r>
      <w:r w:rsidRPr="00277404">
        <w:rPr>
          <w:rFonts w:ascii="Times New Roman" w:hAnsi="Times New Roman" w:cs="Times New Roman"/>
          <w:b/>
          <w:bCs/>
          <w:sz w:val="24"/>
          <w:szCs w:val="24"/>
        </w:rPr>
        <w:t xml:space="preserve">» </w:t>
      </w:r>
      <w:r>
        <w:rPr>
          <w:rFonts w:ascii="Times New Roman" w:hAnsi="Times New Roman" w:cs="Times New Roman"/>
          <w:b/>
          <w:bCs/>
          <w:sz w:val="24"/>
          <w:szCs w:val="24"/>
        </w:rPr>
        <w:t>(7-9</w:t>
      </w:r>
      <w:r w:rsidRPr="00277404">
        <w:rPr>
          <w:rFonts w:ascii="Times New Roman" w:hAnsi="Times New Roman" w:cs="Times New Roman"/>
          <w:b/>
          <w:bCs/>
          <w:sz w:val="24"/>
          <w:szCs w:val="24"/>
        </w:rPr>
        <w:t xml:space="preserve"> классы)</w:t>
      </w:r>
    </w:p>
    <w:p w:rsidR="00277404" w:rsidRPr="00277404" w:rsidRDefault="00277404" w:rsidP="00277404">
      <w:pPr>
        <w:widowControl w:val="0"/>
        <w:autoSpaceDE w:val="0"/>
        <w:autoSpaceDN w:val="0"/>
        <w:adjustRightInd w:val="0"/>
        <w:spacing w:after="120"/>
        <w:ind w:left="360" w:firstLine="709"/>
        <w:jc w:val="center"/>
        <w:rPr>
          <w:rFonts w:ascii="Times New Roman" w:hAnsi="Times New Roman" w:cs="Times New Roman"/>
          <w:b/>
          <w:bCs/>
          <w:sz w:val="24"/>
          <w:szCs w:val="24"/>
        </w:rPr>
      </w:pPr>
      <w:r w:rsidRPr="00277404">
        <w:rPr>
          <w:rFonts w:ascii="Times New Roman" w:hAnsi="Times New Roman" w:cs="Times New Roman"/>
          <w:b/>
          <w:bCs/>
          <w:sz w:val="24"/>
          <w:szCs w:val="24"/>
        </w:rPr>
        <w:t xml:space="preserve">(сост. </w:t>
      </w:r>
      <w:proofErr w:type="spellStart"/>
      <w:r>
        <w:rPr>
          <w:rFonts w:ascii="Times New Roman" w:hAnsi="Times New Roman" w:cs="Times New Roman"/>
          <w:b/>
          <w:bCs/>
          <w:sz w:val="24"/>
          <w:szCs w:val="24"/>
        </w:rPr>
        <w:t>Пфау</w:t>
      </w:r>
      <w:proofErr w:type="spellEnd"/>
      <w:r>
        <w:rPr>
          <w:rFonts w:ascii="Times New Roman" w:hAnsi="Times New Roman" w:cs="Times New Roman"/>
          <w:b/>
          <w:bCs/>
          <w:sz w:val="24"/>
          <w:szCs w:val="24"/>
        </w:rPr>
        <w:t xml:space="preserve"> В.С., учитель физики</w:t>
      </w:r>
      <w:r w:rsidRPr="00277404">
        <w:rPr>
          <w:rFonts w:ascii="Times New Roman" w:hAnsi="Times New Roman" w:cs="Times New Roman"/>
          <w:b/>
          <w:bCs/>
          <w:sz w:val="24"/>
          <w:szCs w:val="24"/>
        </w:rPr>
        <w:t>)</w:t>
      </w:r>
    </w:p>
    <w:p w:rsidR="00277404" w:rsidRPr="00277404" w:rsidRDefault="00277404" w:rsidP="00277404">
      <w:pPr>
        <w:widowControl w:val="0"/>
        <w:autoSpaceDE w:val="0"/>
        <w:autoSpaceDN w:val="0"/>
        <w:adjustRightInd w:val="0"/>
        <w:spacing w:after="120"/>
        <w:ind w:left="360" w:firstLine="709"/>
        <w:jc w:val="center"/>
        <w:rPr>
          <w:rFonts w:ascii="Times New Roman" w:hAnsi="Times New Roman" w:cs="Times New Roman"/>
          <w:b/>
          <w:bCs/>
          <w:sz w:val="24"/>
          <w:szCs w:val="24"/>
        </w:rPr>
      </w:pPr>
      <w:r w:rsidRPr="00277404">
        <w:rPr>
          <w:rFonts w:ascii="Times New Roman" w:hAnsi="Times New Roman" w:cs="Times New Roman"/>
          <w:b/>
          <w:bCs/>
          <w:sz w:val="24"/>
          <w:szCs w:val="24"/>
        </w:rPr>
        <w:t xml:space="preserve">(утверждена приказом </w:t>
      </w:r>
      <w:proofErr w:type="gramStart"/>
      <w:r w:rsidRPr="00277404">
        <w:rPr>
          <w:rFonts w:ascii="Times New Roman" w:hAnsi="Times New Roman" w:cs="Times New Roman"/>
          <w:b/>
          <w:bCs/>
          <w:sz w:val="24"/>
          <w:szCs w:val="24"/>
        </w:rPr>
        <w:t>№  143</w:t>
      </w:r>
      <w:proofErr w:type="gramEnd"/>
      <w:r w:rsidRPr="00277404">
        <w:rPr>
          <w:rFonts w:ascii="Times New Roman" w:hAnsi="Times New Roman" w:cs="Times New Roman"/>
          <w:b/>
          <w:bCs/>
          <w:sz w:val="24"/>
          <w:szCs w:val="24"/>
        </w:rPr>
        <w:t xml:space="preserve">  от 27.08. 2015 года, </w:t>
      </w:r>
    </w:p>
    <w:p w:rsidR="00277404" w:rsidRPr="00277404" w:rsidRDefault="00277404" w:rsidP="00277404">
      <w:pPr>
        <w:widowControl w:val="0"/>
        <w:autoSpaceDE w:val="0"/>
        <w:autoSpaceDN w:val="0"/>
        <w:adjustRightInd w:val="0"/>
        <w:spacing w:after="120"/>
        <w:ind w:left="360" w:firstLine="709"/>
        <w:jc w:val="center"/>
        <w:rPr>
          <w:rFonts w:ascii="Times New Roman" w:hAnsi="Times New Roman" w:cs="Times New Roman"/>
          <w:b/>
          <w:bCs/>
          <w:sz w:val="24"/>
          <w:szCs w:val="24"/>
        </w:rPr>
      </w:pPr>
      <w:r w:rsidRPr="00277404">
        <w:rPr>
          <w:rFonts w:ascii="Times New Roman" w:hAnsi="Times New Roman" w:cs="Times New Roman"/>
          <w:b/>
          <w:bCs/>
          <w:sz w:val="24"/>
          <w:szCs w:val="24"/>
        </w:rPr>
        <w:t xml:space="preserve">в редакции приказа </w:t>
      </w:r>
      <w:r>
        <w:rPr>
          <w:rFonts w:ascii="Times New Roman" w:hAnsi="Times New Roman" w:cs="Times New Roman"/>
          <w:b/>
          <w:bCs/>
          <w:sz w:val="24"/>
          <w:szCs w:val="24"/>
        </w:rPr>
        <w:t>№150 от 31.08. 2017</w:t>
      </w:r>
      <w:r w:rsidRPr="00277404">
        <w:rPr>
          <w:rFonts w:ascii="Times New Roman" w:hAnsi="Times New Roman" w:cs="Times New Roman"/>
          <w:b/>
          <w:bCs/>
          <w:sz w:val="24"/>
          <w:szCs w:val="24"/>
        </w:rPr>
        <w:t>)</w:t>
      </w:r>
    </w:p>
    <w:p w:rsidR="00277404" w:rsidRDefault="00277404" w:rsidP="00277404">
      <w:pPr>
        <w:pStyle w:val="I"/>
        <w:spacing w:before="0" w:after="0" w:line="276" w:lineRule="auto"/>
        <w:rPr>
          <w:rFonts w:ascii="Times New Roman" w:hAnsi="Times New Roman" w:cs="Times New Roman"/>
          <w:bCs w:val="0"/>
          <w:color w:val="auto"/>
          <w:sz w:val="24"/>
          <w:szCs w:val="24"/>
          <w:lang w:val="ru-RU"/>
        </w:rPr>
      </w:pPr>
    </w:p>
    <w:p w:rsidR="00442AEF" w:rsidRPr="003B101B" w:rsidRDefault="00442AEF" w:rsidP="003B101B">
      <w:pPr>
        <w:spacing w:after="0" w:line="240" w:lineRule="auto"/>
        <w:ind w:firstLine="567"/>
        <w:jc w:val="center"/>
        <w:rPr>
          <w:rFonts w:ascii="Times New Roman" w:hAnsi="Times New Roman" w:cs="Times New Roman"/>
          <w:b/>
          <w:sz w:val="24"/>
          <w:szCs w:val="24"/>
        </w:rPr>
      </w:pPr>
      <w:r w:rsidRPr="003B101B">
        <w:rPr>
          <w:rFonts w:ascii="Times New Roman" w:hAnsi="Times New Roman" w:cs="Times New Roman"/>
          <w:b/>
          <w:sz w:val="24"/>
          <w:szCs w:val="24"/>
        </w:rPr>
        <w:t>ПОЯСНИТЕЛЬНАЯ ЗАПИСКА</w:t>
      </w:r>
    </w:p>
    <w:p w:rsidR="003B101B" w:rsidRPr="003B101B" w:rsidRDefault="003B101B" w:rsidP="003B101B">
      <w:pPr>
        <w:spacing w:after="0" w:line="240" w:lineRule="auto"/>
        <w:ind w:firstLine="567"/>
        <w:jc w:val="center"/>
        <w:rPr>
          <w:rFonts w:ascii="Times New Roman" w:hAnsi="Times New Roman" w:cs="Times New Roman"/>
          <w:sz w:val="24"/>
          <w:szCs w:val="24"/>
        </w:rPr>
      </w:pPr>
    </w:p>
    <w:p w:rsidR="00207048" w:rsidRPr="003B101B" w:rsidRDefault="00207048" w:rsidP="003B101B">
      <w:pPr>
        <w:spacing w:after="0" w:line="240" w:lineRule="auto"/>
        <w:ind w:firstLine="567"/>
        <w:jc w:val="both"/>
        <w:rPr>
          <w:rFonts w:ascii="Times New Roman" w:hAnsi="Times New Roman" w:cs="Times New Roman"/>
          <w:sz w:val="24"/>
          <w:szCs w:val="24"/>
        </w:rPr>
      </w:pPr>
      <w:r w:rsidRPr="003B101B">
        <w:rPr>
          <w:rFonts w:ascii="Times New Roman" w:hAnsi="Times New Roman" w:cs="Times New Roman"/>
          <w:sz w:val="24"/>
          <w:szCs w:val="24"/>
        </w:rPr>
        <w:t>Рабочая программа по учебному предмету «Физика» в 7-9 классах составлена</w:t>
      </w:r>
      <w:r w:rsidR="00517BBC">
        <w:rPr>
          <w:rFonts w:ascii="Times New Roman" w:hAnsi="Times New Roman" w:cs="Times New Roman"/>
          <w:sz w:val="24"/>
          <w:szCs w:val="24"/>
        </w:rPr>
        <w:t>:</w:t>
      </w:r>
    </w:p>
    <w:p w:rsidR="00207048" w:rsidRPr="003B101B" w:rsidRDefault="00207048" w:rsidP="003B101B">
      <w:pPr>
        <w:spacing w:after="0" w:line="240" w:lineRule="auto"/>
        <w:ind w:firstLine="567"/>
        <w:jc w:val="both"/>
        <w:rPr>
          <w:rFonts w:ascii="Times New Roman" w:hAnsi="Times New Roman" w:cs="Times New Roman"/>
          <w:sz w:val="24"/>
          <w:szCs w:val="24"/>
        </w:rPr>
      </w:pPr>
      <w:r w:rsidRPr="003B101B">
        <w:rPr>
          <w:rFonts w:ascii="Times New Roman" w:hAnsi="Times New Roman" w:cs="Times New Roman"/>
          <w:sz w:val="24"/>
          <w:szCs w:val="24"/>
        </w:rPr>
        <w:t>-  в соответствии с федеральным государственным образовательным стандартом основного общего образования;</w:t>
      </w:r>
    </w:p>
    <w:p w:rsidR="00207048" w:rsidRPr="003B101B" w:rsidRDefault="00207048" w:rsidP="003B101B">
      <w:pPr>
        <w:spacing w:after="0" w:line="240" w:lineRule="auto"/>
        <w:ind w:firstLine="567"/>
        <w:jc w:val="both"/>
        <w:rPr>
          <w:rFonts w:ascii="Times New Roman" w:hAnsi="Times New Roman" w:cs="Times New Roman"/>
          <w:sz w:val="24"/>
          <w:szCs w:val="24"/>
        </w:rPr>
      </w:pPr>
      <w:r w:rsidRPr="003B101B">
        <w:rPr>
          <w:rFonts w:ascii="Times New Roman" w:hAnsi="Times New Roman" w:cs="Times New Roman"/>
          <w:sz w:val="24"/>
          <w:szCs w:val="24"/>
        </w:rPr>
        <w:t>- с учетом   примерной основной образовательной программы основного общего образования;</w:t>
      </w:r>
    </w:p>
    <w:p w:rsidR="00207048" w:rsidRPr="003B101B" w:rsidRDefault="00207048" w:rsidP="003B101B">
      <w:pPr>
        <w:spacing w:after="0" w:line="240" w:lineRule="auto"/>
        <w:ind w:firstLine="567"/>
        <w:jc w:val="both"/>
        <w:rPr>
          <w:rFonts w:ascii="Times New Roman" w:hAnsi="Times New Roman" w:cs="Times New Roman"/>
          <w:sz w:val="24"/>
          <w:szCs w:val="24"/>
        </w:rPr>
      </w:pPr>
      <w:r w:rsidRPr="003B101B">
        <w:rPr>
          <w:rFonts w:ascii="Times New Roman" w:hAnsi="Times New Roman" w:cs="Times New Roman"/>
          <w:sz w:val="24"/>
          <w:szCs w:val="24"/>
        </w:rPr>
        <w:t>-  на основе требований к результатам освоения основного общего  образования основной образовательной программы основного общего образования МБОУ  «Гимназия №12».</w:t>
      </w:r>
    </w:p>
    <w:p w:rsidR="00207048" w:rsidRPr="00517BBC" w:rsidRDefault="00207048" w:rsidP="00517BBC">
      <w:pPr>
        <w:spacing w:after="0" w:line="240" w:lineRule="auto"/>
        <w:ind w:firstLine="567"/>
        <w:jc w:val="both"/>
        <w:rPr>
          <w:rFonts w:ascii="Times New Roman" w:hAnsi="Times New Roman" w:cs="Times New Roman"/>
          <w:b/>
          <w:i/>
          <w:sz w:val="24"/>
          <w:szCs w:val="24"/>
        </w:rPr>
      </w:pPr>
      <w:r w:rsidRPr="003B101B">
        <w:rPr>
          <w:rFonts w:ascii="Times New Roman" w:hAnsi="Times New Roman" w:cs="Times New Roman"/>
          <w:sz w:val="24"/>
          <w:szCs w:val="24"/>
        </w:rPr>
        <w:t xml:space="preserve">Изучение физики на уровне основного общего образования направлено на достижение следующей  </w:t>
      </w:r>
      <w:r w:rsidRPr="003B101B">
        <w:rPr>
          <w:rFonts w:ascii="Times New Roman" w:hAnsi="Times New Roman" w:cs="Times New Roman"/>
          <w:b/>
          <w:i/>
          <w:sz w:val="24"/>
          <w:szCs w:val="24"/>
        </w:rPr>
        <w:t>цели:</w:t>
      </w:r>
      <w:r w:rsidR="00517BBC">
        <w:rPr>
          <w:rFonts w:ascii="Times New Roman" w:hAnsi="Times New Roman" w:cs="Times New Roman"/>
          <w:b/>
          <w:i/>
          <w:sz w:val="24"/>
          <w:szCs w:val="24"/>
        </w:rPr>
        <w:t xml:space="preserve">   </w:t>
      </w:r>
      <w:r w:rsidR="00517BBC" w:rsidRPr="00517BBC">
        <w:rPr>
          <w:rFonts w:ascii="Times New Roman" w:hAnsi="Times New Roman" w:cs="Times New Roman"/>
          <w:sz w:val="24"/>
          <w:szCs w:val="24"/>
        </w:rPr>
        <w:t>о</w:t>
      </w:r>
      <w:r w:rsidR="00517BBC">
        <w:rPr>
          <w:rFonts w:ascii="Times New Roman" w:hAnsi="Times New Roman" w:cs="Times New Roman"/>
          <w:sz w:val="24"/>
          <w:szCs w:val="24"/>
        </w:rPr>
        <w:t>беспечение  формирования у уча</w:t>
      </w:r>
      <w:r w:rsidRPr="003B101B">
        <w:rPr>
          <w:rFonts w:ascii="Times New Roman" w:hAnsi="Times New Roman" w:cs="Times New Roman"/>
          <w:sz w:val="24"/>
          <w:szCs w:val="24"/>
        </w:rPr>
        <w:t>щихся представлений о научной картине мира</w:t>
      </w:r>
      <w:r w:rsidR="00517BBC">
        <w:rPr>
          <w:rFonts w:ascii="Times New Roman" w:hAnsi="Times New Roman" w:cs="Times New Roman"/>
          <w:sz w:val="24"/>
          <w:szCs w:val="24"/>
        </w:rPr>
        <w:t>, ознакомление уча</w:t>
      </w:r>
      <w:r w:rsidRPr="003B101B">
        <w:rPr>
          <w:rFonts w:ascii="Times New Roman" w:hAnsi="Times New Roman" w:cs="Times New Roman"/>
          <w:sz w:val="24"/>
          <w:szCs w:val="24"/>
        </w:rPr>
        <w:t>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42AEF" w:rsidRPr="003B101B" w:rsidRDefault="00442AEF" w:rsidP="003B101B">
      <w:pPr>
        <w:spacing w:after="0" w:line="240" w:lineRule="auto"/>
        <w:ind w:firstLine="567"/>
        <w:jc w:val="both"/>
        <w:rPr>
          <w:rStyle w:val="Text"/>
          <w:rFonts w:ascii="Times New Roman" w:hAnsi="Times New Roman" w:cs="Times New Roman"/>
          <w:b/>
          <w:bCs/>
          <w:i/>
          <w:color w:val="auto"/>
          <w:sz w:val="24"/>
          <w:szCs w:val="24"/>
        </w:rPr>
      </w:pPr>
      <w:r w:rsidRPr="003B101B">
        <w:rPr>
          <w:rFonts w:ascii="Times New Roman" w:hAnsi="Times New Roman" w:cs="Times New Roman"/>
          <w:bCs/>
          <w:sz w:val="24"/>
          <w:szCs w:val="24"/>
        </w:rPr>
        <w:t xml:space="preserve">Исходя из цели формируются следующие </w:t>
      </w:r>
      <w:r w:rsidRPr="003B101B">
        <w:rPr>
          <w:rFonts w:ascii="Times New Roman" w:hAnsi="Times New Roman" w:cs="Times New Roman"/>
          <w:b/>
          <w:bCs/>
          <w:i/>
          <w:sz w:val="24"/>
          <w:szCs w:val="24"/>
        </w:rPr>
        <w:t>задачи:</w:t>
      </w:r>
    </w:p>
    <w:p w:rsidR="00442AEF" w:rsidRPr="003B101B" w:rsidRDefault="00442AEF" w:rsidP="00517BBC">
      <w:pPr>
        <w:spacing w:after="0" w:line="240" w:lineRule="auto"/>
        <w:ind w:firstLine="567"/>
        <w:jc w:val="both"/>
        <w:rPr>
          <w:rFonts w:ascii="Times New Roman" w:hAnsi="Times New Roman" w:cs="Times New Roman"/>
          <w:sz w:val="24"/>
          <w:szCs w:val="24"/>
        </w:rPr>
      </w:pPr>
      <w:bookmarkStart w:id="1" w:name="sub_21511"/>
      <w:r w:rsidRPr="003B101B">
        <w:rPr>
          <w:rFonts w:ascii="Times New Roman" w:hAnsi="Times New Roman" w:cs="Times New Roman"/>
          <w:sz w:val="24"/>
          <w:szCs w:val="24"/>
        </w:rPr>
        <w:t>1) сформировать представления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442AEF" w:rsidRPr="003B101B" w:rsidRDefault="00442AEF" w:rsidP="00517BBC">
      <w:pPr>
        <w:spacing w:after="0" w:line="240" w:lineRule="auto"/>
        <w:ind w:firstLine="567"/>
        <w:jc w:val="both"/>
        <w:rPr>
          <w:rFonts w:ascii="Times New Roman" w:hAnsi="Times New Roman" w:cs="Times New Roman"/>
          <w:sz w:val="24"/>
          <w:szCs w:val="24"/>
        </w:rPr>
      </w:pPr>
      <w:bookmarkStart w:id="2" w:name="sub_21512"/>
      <w:bookmarkEnd w:id="1"/>
      <w:r w:rsidRPr="003B101B">
        <w:rPr>
          <w:rFonts w:ascii="Times New Roman" w:hAnsi="Times New Roman" w:cs="Times New Roman"/>
          <w:sz w:val="24"/>
          <w:szCs w:val="24"/>
        </w:rPr>
        <w:t>2) сформировать первоначальные представления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усвоить основные идеи механики, атомно-молекулярного учения о строении вещества, элементов электродинамики и квантовой физики; овладеть понятийным аппаратом и символическим языком физики;</w:t>
      </w:r>
    </w:p>
    <w:p w:rsidR="00442AEF" w:rsidRPr="003B101B" w:rsidRDefault="00442AEF" w:rsidP="00517BBC">
      <w:pPr>
        <w:spacing w:after="0" w:line="240" w:lineRule="auto"/>
        <w:ind w:firstLine="567"/>
        <w:jc w:val="both"/>
        <w:rPr>
          <w:rFonts w:ascii="Times New Roman" w:hAnsi="Times New Roman" w:cs="Times New Roman"/>
          <w:sz w:val="24"/>
          <w:szCs w:val="24"/>
        </w:rPr>
      </w:pPr>
      <w:bookmarkStart w:id="3" w:name="sub_21513"/>
      <w:bookmarkEnd w:id="2"/>
      <w:r w:rsidRPr="003B101B">
        <w:rPr>
          <w:rFonts w:ascii="Times New Roman" w:hAnsi="Times New Roman" w:cs="Times New Roman"/>
          <w:sz w:val="24"/>
          <w:szCs w:val="24"/>
        </w:rPr>
        <w:t xml:space="preserve">3) </w:t>
      </w:r>
      <w:r w:rsidR="00517BBC">
        <w:rPr>
          <w:rFonts w:ascii="Times New Roman" w:hAnsi="Times New Roman" w:cs="Times New Roman"/>
          <w:sz w:val="24"/>
          <w:szCs w:val="24"/>
        </w:rPr>
        <w:t xml:space="preserve">способствовать </w:t>
      </w:r>
      <w:r w:rsidRPr="003B101B">
        <w:rPr>
          <w:rFonts w:ascii="Times New Roman" w:hAnsi="Times New Roman" w:cs="Times New Roman"/>
          <w:sz w:val="24"/>
          <w:szCs w:val="24"/>
        </w:rPr>
        <w:t>приобре</w:t>
      </w:r>
      <w:r w:rsidR="00517BBC">
        <w:rPr>
          <w:rFonts w:ascii="Times New Roman" w:hAnsi="Times New Roman" w:cs="Times New Roman"/>
          <w:sz w:val="24"/>
          <w:szCs w:val="24"/>
        </w:rPr>
        <w:t xml:space="preserve">тению </w:t>
      </w:r>
      <w:r w:rsidRPr="003B101B">
        <w:rPr>
          <w:rFonts w:ascii="Times New Roman" w:hAnsi="Times New Roman" w:cs="Times New Roman"/>
          <w:sz w:val="24"/>
          <w:szCs w:val="24"/>
        </w:rPr>
        <w:t xml:space="preserve"> опыт</w:t>
      </w:r>
      <w:r w:rsidR="00517BBC">
        <w:rPr>
          <w:rFonts w:ascii="Times New Roman" w:hAnsi="Times New Roman" w:cs="Times New Roman"/>
          <w:sz w:val="24"/>
          <w:szCs w:val="24"/>
        </w:rPr>
        <w:t>а</w:t>
      </w:r>
      <w:r w:rsidRPr="003B101B">
        <w:rPr>
          <w:rFonts w:ascii="Times New Roman" w:hAnsi="Times New Roman" w:cs="Times New Roman"/>
          <w:sz w:val="24"/>
          <w:szCs w:val="24"/>
        </w:rPr>
        <w:t xml:space="preserve">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понимать неизбежность погрешностей любых измерений;</w:t>
      </w:r>
    </w:p>
    <w:p w:rsidR="00442AEF" w:rsidRPr="003B101B" w:rsidRDefault="00442AEF" w:rsidP="00517BBC">
      <w:pPr>
        <w:spacing w:after="0" w:line="240" w:lineRule="auto"/>
        <w:ind w:firstLine="567"/>
        <w:jc w:val="both"/>
        <w:rPr>
          <w:rFonts w:ascii="Times New Roman" w:hAnsi="Times New Roman" w:cs="Times New Roman"/>
          <w:sz w:val="24"/>
          <w:szCs w:val="24"/>
        </w:rPr>
      </w:pPr>
      <w:bookmarkStart w:id="4" w:name="sub_21514"/>
      <w:bookmarkEnd w:id="3"/>
      <w:r w:rsidRPr="003B101B">
        <w:rPr>
          <w:rFonts w:ascii="Times New Roman" w:hAnsi="Times New Roman" w:cs="Times New Roman"/>
          <w:sz w:val="24"/>
          <w:szCs w:val="24"/>
        </w:rPr>
        <w:t>4) понимать физические основы и принципы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осознать возможные причины техногенных и экологических катастроф;</w:t>
      </w:r>
    </w:p>
    <w:p w:rsidR="00442AEF" w:rsidRPr="003B101B" w:rsidRDefault="00442AEF" w:rsidP="00517BBC">
      <w:pPr>
        <w:spacing w:after="0" w:line="240" w:lineRule="auto"/>
        <w:ind w:firstLine="567"/>
        <w:jc w:val="both"/>
        <w:rPr>
          <w:rFonts w:ascii="Times New Roman" w:hAnsi="Times New Roman" w:cs="Times New Roman"/>
          <w:sz w:val="24"/>
          <w:szCs w:val="24"/>
        </w:rPr>
      </w:pPr>
      <w:bookmarkStart w:id="5" w:name="sub_21515"/>
      <w:bookmarkEnd w:id="4"/>
      <w:r w:rsidRPr="003B101B">
        <w:rPr>
          <w:rFonts w:ascii="Times New Roman" w:hAnsi="Times New Roman" w:cs="Times New Roman"/>
          <w:sz w:val="24"/>
          <w:szCs w:val="24"/>
        </w:rPr>
        <w:t>5) осознать необходимость применения достижений физики и технологий для рационального природопользования;</w:t>
      </w:r>
    </w:p>
    <w:p w:rsidR="00442AEF" w:rsidRPr="003B101B" w:rsidRDefault="00442AEF" w:rsidP="00517BBC">
      <w:pPr>
        <w:spacing w:after="0" w:line="240" w:lineRule="auto"/>
        <w:ind w:firstLine="567"/>
        <w:jc w:val="both"/>
        <w:rPr>
          <w:rFonts w:ascii="Times New Roman" w:hAnsi="Times New Roman" w:cs="Times New Roman"/>
          <w:sz w:val="24"/>
          <w:szCs w:val="24"/>
        </w:rPr>
      </w:pPr>
      <w:bookmarkStart w:id="6" w:name="sub_21516"/>
      <w:bookmarkEnd w:id="5"/>
      <w:r w:rsidRPr="003B101B">
        <w:rPr>
          <w:rFonts w:ascii="Times New Roman" w:hAnsi="Times New Roman" w:cs="Times New Roman"/>
          <w:sz w:val="24"/>
          <w:szCs w:val="24"/>
        </w:rPr>
        <w:t>6) овладеть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442AEF" w:rsidRPr="003B101B" w:rsidRDefault="00781B47" w:rsidP="00517BBC">
      <w:pPr>
        <w:spacing w:after="0" w:line="240" w:lineRule="auto"/>
        <w:ind w:firstLine="567"/>
        <w:jc w:val="both"/>
        <w:rPr>
          <w:rFonts w:ascii="Times New Roman" w:hAnsi="Times New Roman" w:cs="Times New Roman"/>
          <w:sz w:val="24"/>
          <w:szCs w:val="24"/>
        </w:rPr>
      </w:pPr>
      <w:bookmarkStart w:id="7" w:name="sub_21517"/>
      <w:bookmarkEnd w:id="6"/>
      <w:r>
        <w:rPr>
          <w:rFonts w:ascii="Times New Roman" w:hAnsi="Times New Roman" w:cs="Times New Roman"/>
          <w:sz w:val="24"/>
          <w:szCs w:val="24"/>
        </w:rPr>
        <w:t>7) развива</w:t>
      </w:r>
      <w:r w:rsidR="00442AEF" w:rsidRPr="003B101B">
        <w:rPr>
          <w:rFonts w:ascii="Times New Roman" w:hAnsi="Times New Roman" w:cs="Times New Roman"/>
          <w:sz w:val="24"/>
          <w:szCs w:val="24"/>
        </w:rPr>
        <w:t>ть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42AEF" w:rsidRDefault="00442AEF" w:rsidP="00517BBC">
      <w:pPr>
        <w:spacing w:after="0" w:line="240" w:lineRule="auto"/>
        <w:ind w:firstLine="567"/>
        <w:jc w:val="both"/>
        <w:rPr>
          <w:rFonts w:ascii="Times New Roman" w:hAnsi="Times New Roman" w:cs="Times New Roman"/>
          <w:sz w:val="24"/>
          <w:szCs w:val="24"/>
        </w:rPr>
      </w:pPr>
      <w:bookmarkStart w:id="8" w:name="sub_21518"/>
      <w:bookmarkEnd w:id="7"/>
      <w:r w:rsidRPr="003B101B">
        <w:rPr>
          <w:rFonts w:ascii="Times New Roman" w:hAnsi="Times New Roman" w:cs="Times New Roman"/>
          <w:sz w:val="24"/>
          <w:szCs w:val="24"/>
        </w:rPr>
        <w:lastRenderedPageBreak/>
        <w:t>8) сформировать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bookmarkEnd w:id="8"/>
      <w:r w:rsidRPr="003B101B">
        <w:rPr>
          <w:rFonts w:ascii="Times New Roman" w:hAnsi="Times New Roman" w:cs="Times New Roman"/>
          <w:sz w:val="24"/>
          <w:szCs w:val="24"/>
        </w:rPr>
        <w:t>.</w:t>
      </w:r>
    </w:p>
    <w:p w:rsidR="003B101B" w:rsidRDefault="003B101B" w:rsidP="00517BBC">
      <w:pPr>
        <w:spacing w:after="0" w:line="240" w:lineRule="auto"/>
        <w:ind w:firstLine="567"/>
        <w:jc w:val="both"/>
        <w:rPr>
          <w:rFonts w:ascii="Times New Roman" w:hAnsi="Times New Roman" w:cs="Times New Roman"/>
          <w:sz w:val="24"/>
          <w:szCs w:val="24"/>
        </w:rPr>
      </w:pPr>
    </w:p>
    <w:p w:rsidR="003B101B" w:rsidRPr="003B101B" w:rsidRDefault="003B101B" w:rsidP="003B101B">
      <w:pPr>
        <w:spacing w:after="0" w:line="240" w:lineRule="auto"/>
        <w:rPr>
          <w:rFonts w:ascii="Times New Roman" w:hAnsi="Times New Roman" w:cs="Times New Roman"/>
          <w:sz w:val="24"/>
          <w:szCs w:val="24"/>
        </w:rPr>
      </w:pPr>
    </w:p>
    <w:p w:rsidR="00207048" w:rsidRPr="003B101B" w:rsidRDefault="003B101B" w:rsidP="003B101B">
      <w:pPr>
        <w:pStyle w:val="a3"/>
        <w:numPr>
          <w:ilvl w:val="0"/>
          <w:numId w:val="10"/>
        </w:numPr>
        <w:spacing w:after="0" w:line="240" w:lineRule="auto"/>
        <w:jc w:val="center"/>
        <w:rPr>
          <w:rFonts w:ascii="Times New Roman" w:hAnsi="Times New Roman" w:cs="Times New Roman"/>
          <w:b/>
          <w:color w:val="000000" w:themeColor="text1"/>
          <w:sz w:val="24"/>
          <w:szCs w:val="24"/>
        </w:rPr>
      </w:pPr>
      <w:r w:rsidRPr="003B101B">
        <w:rPr>
          <w:rFonts w:ascii="Times New Roman" w:hAnsi="Times New Roman" w:cs="Times New Roman"/>
          <w:b/>
          <w:color w:val="000000" w:themeColor="text1"/>
          <w:sz w:val="24"/>
          <w:szCs w:val="24"/>
        </w:rPr>
        <w:t>ПЛАНИРУЕМЫЕ РЕЗУЛЬТАТЫ ОСВОЕНИЯ УЧЕБНОГО ПРЕДМЕТА</w:t>
      </w:r>
      <w:r w:rsidR="00442AEF" w:rsidRPr="003B101B">
        <w:rPr>
          <w:rFonts w:ascii="Times New Roman" w:hAnsi="Times New Roman" w:cs="Times New Roman"/>
          <w:b/>
          <w:color w:val="000000" w:themeColor="text1"/>
          <w:sz w:val="24"/>
          <w:szCs w:val="24"/>
        </w:rPr>
        <w:t>.</w:t>
      </w:r>
    </w:p>
    <w:p w:rsidR="003B101B" w:rsidRPr="003B101B" w:rsidRDefault="003B101B" w:rsidP="003B101B">
      <w:pPr>
        <w:spacing w:after="0" w:line="240" w:lineRule="auto"/>
        <w:jc w:val="center"/>
        <w:rPr>
          <w:rFonts w:ascii="Times New Roman" w:hAnsi="Times New Roman" w:cs="Times New Roman"/>
          <w:b/>
          <w:color w:val="FF0000"/>
          <w:sz w:val="24"/>
          <w:szCs w:val="24"/>
        </w:rPr>
      </w:pPr>
    </w:p>
    <w:p w:rsidR="00B44DDA" w:rsidRPr="003B101B" w:rsidRDefault="00B44DDA" w:rsidP="003B101B">
      <w:pPr>
        <w:spacing w:after="0" w:line="240" w:lineRule="auto"/>
        <w:rPr>
          <w:rFonts w:ascii="Times New Roman" w:hAnsi="Times New Roman" w:cs="Times New Roman"/>
          <w:b/>
          <w:sz w:val="24"/>
          <w:szCs w:val="24"/>
        </w:rPr>
      </w:pPr>
      <w:r w:rsidRPr="003B101B">
        <w:rPr>
          <w:rFonts w:ascii="Times New Roman" w:hAnsi="Times New Roman" w:cs="Times New Roman"/>
          <w:b/>
          <w:sz w:val="24"/>
          <w:szCs w:val="24"/>
        </w:rPr>
        <w:t>Личностные результаты освоения учебного предмета:</w:t>
      </w:r>
    </w:p>
    <w:p w:rsidR="00B44DDA" w:rsidRPr="003B101B" w:rsidRDefault="008103FA" w:rsidP="00781B47">
      <w:pPr>
        <w:pStyle w:val="a3"/>
        <w:numPr>
          <w:ilvl w:val="0"/>
          <w:numId w:val="2"/>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ответственное отношение</w:t>
      </w:r>
      <w:r w:rsidR="00B44DDA" w:rsidRPr="003B101B">
        <w:rPr>
          <w:rFonts w:ascii="Times New Roman" w:hAnsi="Times New Roman" w:cs="Times New Roman"/>
          <w:sz w:val="24"/>
          <w:szCs w:val="24"/>
        </w:rPr>
        <w:t xml:space="preserve"> к учению, </w:t>
      </w:r>
      <w:proofErr w:type="gramStart"/>
      <w:r w:rsidR="00B44DDA" w:rsidRPr="003B101B">
        <w:rPr>
          <w:rFonts w:ascii="Times New Roman" w:hAnsi="Times New Roman" w:cs="Times New Roman"/>
          <w:sz w:val="24"/>
          <w:szCs w:val="24"/>
        </w:rPr>
        <w:t>готовности и способности</w:t>
      </w:r>
      <w:proofErr w:type="gramEnd"/>
      <w:r w:rsidR="00B44DDA" w:rsidRPr="003B101B">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w:t>
      </w:r>
    </w:p>
    <w:p w:rsidR="00B44DDA" w:rsidRPr="003B101B" w:rsidRDefault="008103FA" w:rsidP="00781B47">
      <w:pPr>
        <w:pStyle w:val="a3"/>
        <w:numPr>
          <w:ilvl w:val="0"/>
          <w:numId w:val="2"/>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уважительное отношение</w:t>
      </w:r>
      <w:r w:rsidR="00B44DDA" w:rsidRPr="003B101B">
        <w:rPr>
          <w:rFonts w:ascii="Times New Roman" w:hAnsi="Times New Roman" w:cs="Times New Roman"/>
          <w:sz w:val="24"/>
          <w:szCs w:val="24"/>
        </w:rPr>
        <w:t xml:space="preserve"> к труду, развития опыта участия в социально значимом труде;</w:t>
      </w:r>
    </w:p>
    <w:p w:rsidR="00B44DDA" w:rsidRPr="003B101B" w:rsidRDefault="008103FA" w:rsidP="00781B47">
      <w:pPr>
        <w:pStyle w:val="a3"/>
        <w:numPr>
          <w:ilvl w:val="0"/>
          <w:numId w:val="2"/>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w:t>
      </w:r>
      <w:r w:rsidR="00B44DDA" w:rsidRPr="003B101B">
        <w:rPr>
          <w:rFonts w:ascii="Times New Roman" w:hAnsi="Times New Roman" w:cs="Times New Roman"/>
          <w:sz w:val="24"/>
          <w:szCs w:val="24"/>
        </w:rPr>
        <w:t xml:space="preserve"> целостно</w:t>
      </w:r>
      <w:r w:rsidRPr="003B101B">
        <w:rPr>
          <w:rFonts w:ascii="Times New Roman" w:hAnsi="Times New Roman" w:cs="Times New Roman"/>
          <w:sz w:val="24"/>
          <w:szCs w:val="24"/>
        </w:rPr>
        <w:t xml:space="preserve">е мировоззрение, соответствующее </w:t>
      </w:r>
      <w:r w:rsidR="00B44DDA" w:rsidRPr="003B101B">
        <w:rPr>
          <w:rFonts w:ascii="Times New Roman" w:hAnsi="Times New Roman" w:cs="Times New Roman"/>
          <w:sz w:val="24"/>
          <w:szCs w:val="24"/>
        </w:rPr>
        <w:t>современному уровню развития науки и общ</w:t>
      </w:r>
      <w:r w:rsidRPr="003B101B">
        <w:rPr>
          <w:rFonts w:ascii="Times New Roman" w:hAnsi="Times New Roman" w:cs="Times New Roman"/>
          <w:sz w:val="24"/>
          <w:szCs w:val="24"/>
        </w:rPr>
        <w:t>ественной практики, учитывающее</w:t>
      </w:r>
      <w:r w:rsidR="00B44DDA" w:rsidRPr="003B101B">
        <w:rPr>
          <w:rFonts w:ascii="Times New Roman" w:hAnsi="Times New Roman" w:cs="Times New Roman"/>
          <w:sz w:val="24"/>
          <w:szCs w:val="24"/>
        </w:rPr>
        <w:t xml:space="preserve"> социальное, культурное, языковое, духовное многообразие современного мира;</w:t>
      </w:r>
    </w:p>
    <w:p w:rsidR="00B44DDA" w:rsidRPr="003B101B" w:rsidRDefault="008103FA" w:rsidP="00781B47">
      <w:pPr>
        <w:pStyle w:val="a3"/>
        <w:numPr>
          <w:ilvl w:val="0"/>
          <w:numId w:val="2"/>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развить моральное сознание и компетентность</w:t>
      </w:r>
      <w:r w:rsidR="00B44DDA" w:rsidRPr="003B101B">
        <w:rPr>
          <w:rFonts w:ascii="Times New Roman" w:hAnsi="Times New Roman" w:cs="Times New Roman"/>
          <w:sz w:val="24"/>
          <w:szCs w:val="24"/>
        </w:rPr>
        <w:t xml:space="preserve"> в решении моральных проблем на основе личностного выбора, </w:t>
      </w:r>
      <w:r w:rsidRPr="003B101B">
        <w:rPr>
          <w:rFonts w:ascii="Times New Roman" w:hAnsi="Times New Roman" w:cs="Times New Roman"/>
          <w:sz w:val="24"/>
          <w:szCs w:val="24"/>
        </w:rPr>
        <w:t>сформировать нравственные</w:t>
      </w:r>
      <w:r w:rsidR="00B44DDA" w:rsidRPr="003B101B">
        <w:rPr>
          <w:rFonts w:ascii="Times New Roman" w:hAnsi="Times New Roman" w:cs="Times New Roman"/>
          <w:sz w:val="24"/>
          <w:szCs w:val="24"/>
        </w:rPr>
        <w:t xml:space="preserve"> чувств</w:t>
      </w:r>
      <w:r w:rsidRPr="003B101B">
        <w:rPr>
          <w:rFonts w:ascii="Times New Roman" w:hAnsi="Times New Roman" w:cs="Times New Roman"/>
          <w:sz w:val="24"/>
          <w:szCs w:val="24"/>
        </w:rPr>
        <w:t>а и нравственное поведение, осознанное и ответственное отношение</w:t>
      </w:r>
      <w:r w:rsidR="00B44DDA" w:rsidRPr="003B101B">
        <w:rPr>
          <w:rFonts w:ascii="Times New Roman" w:hAnsi="Times New Roman" w:cs="Times New Roman"/>
          <w:sz w:val="24"/>
          <w:szCs w:val="24"/>
        </w:rPr>
        <w:t xml:space="preserve"> к собственным поступкам;</w:t>
      </w:r>
    </w:p>
    <w:p w:rsidR="00B44DDA" w:rsidRDefault="008103FA" w:rsidP="00781B47">
      <w:pPr>
        <w:pStyle w:val="a3"/>
        <w:numPr>
          <w:ilvl w:val="0"/>
          <w:numId w:val="2"/>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коммуникативную компетентность</w:t>
      </w:r>
      <w:r w:rsidR="00B44DDA" w:rsidRPr="003B101B">
        <w:rPr>
          <w:rFonts w:ascii="Times New Roman" w:hAnsi="Times New Roman" w:cs="Times New Roman"/>
          <w:sz w:val="24"/>
          <w:szCs w:val="24"/>
        </w:rPr>
        <w:t xml:space="preserve">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B101B" w:rsidRPr="003B101B" w:rsidRDefault="003B101B" w:rsidP="003B101B">
      <w:pPr>
        <w:pStyle w:val="a3"/>
        <w:spacing w:after="0" w:line="240" w:lineRule="auto"/>
        <w:rPr>
          <w:rFonts w:ascii="Times New Roman" w:hAnsi="Times New Roman" w:cs="Times New Roman"/>
          <w:sz w:val="24"/>
          <w:szCs w:val="24"/>
        </w:rPr>
      </w:pPr>
    </w:p>
    <w:p w:rsidR="00B44DDA" w:rsidRPr="003B101B" w:rsidRDefault="00B44DDA" w:rsidP="003B101B">
      <w:pPr>
        <w:spacing w:after="0" w:line="240" w:lineRule="auto"/>
        <w:jc w:val="both"/>
        <w:rPr>
          <w:rFonts w:ascii="Times New Roman" w:hAnsi="Times New Roman" w:cs="Times New Roman"/>
          <w:b/>
          <w:sz w:val="24"/>
          <w:szCs w:val="24"/>
        </w:rPr>
      </w:pPr>
      <w:r w:rsidRPr="003B101B">
        <w:rPr>
          <w:rFonts w:ascii="Times New Roman" w:hAnsi="Times New Roman" w:cs="Times New Roman"/>
          <w:b/>
          <w:sz w:val="24"/>
          <w:szCs w:val="24"/>
        </w:rPr>
        <w:t>Личностные результаты освоения адаптированной образовательной программы основного общего образования:</w:t>
      </w:r>
    </w:p>
    <w:p w:rsidR="00B44DDA" w:rsidRPr="003B101B" w:rsidRDefault="00B44DDA" w:rsidP="003B101B">
      <w:pPr>
        <w:pStyle w:val="a3"/>
        <w:spacing w:after="0" w:line="240" w:lineRule="auto"/>
        <w:jc w:val="both"/>
        <w:rPr>
          <w:rFonts w:ascii="Times New Roman" w:hAnsi="Times New Roman" w:cs="Times New Roman"/>
          <w:sz w:val="24"/>
          <w:szCs w:val="24"/>
        </w:rPr>
      </w:pPr>
      <w:bookmarkStart w:id="9" w:name="sub_2911"/>
      <w:r w:rsidRPr="003B101B">
        <w:rPr>
          <w:rFonts w:ascii="Times New Roman" w:hAnsi="Times New Roman" w:cs="Times New Roman"/>
          <w:sz w:val="24"/>
          <w:szCs w:val="24"/>
        </w:rPr>
        <w:t>1) для глухих, слабослышащих, позднооглохших учащихся:</w:t>
      </w:r>
    </w:p>
    <w:bookmarkEnd w:id="9"/>
    <w:p w:rsidR="00B44DDA" w:rsidRPr="003B101B" w:rsidRDefault="008103FA" w:rsidP="003B101B">
      <w:pPr>
        <w:pStyle w:val="a3"/>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 xml:space="preserve">развить </w:t>
      </w:r>
      <w:r w:rsidR="00B44DDA" w:rsidRPr="003B101B">
        <w:rPr>
          <w:rFonts w:ascii="Times New Roman" w:hAnsi="Times New Roman" w:cs="Times New Roman"/>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коммуникации на основе жестовой речи с лицами, имеющими нарушения слуха;</w:t>
      </w:r>
    </w:p>
    <w:p w:rsidR="00B44DDA" w:rsidRPr="003B101B" w:rsidRDefault="00B44DDA" w:rsidP="003B101B">
      <w:pPr>
        <w:pStyle w:val="a3"/>
        <w:spacing w:after="0" w:line="240" w:lineRule="auto"/>
        <w:jc w:val="both"/>
        <w:rPr>
          <w:rFonts w:ascii="Times New Roman" w:hAnsi="Times New Roman" w:cs="Times New Roman"/>
          <w:sz w:val="24"/>
          <w:szCs w:val="24"/>
        </w:rPr>
      </w:pPr>
      <w:bookmarkStart w:id="10" w:name="sub_2912"/>
      <w:r w:rsidRPr="003B101B">
        <w:rPr>
          <w:rFonts w:ascii="Times New Roman" w:hAnsi="Times New Roman" w:cs="Times New Roman"/>
          <w:sz w:val="24"/>
          <w:szCs w:val="24"/>
        </w:rPr>
        <w:t>2) для учащихся с нарушениями опорно-двигательного аппарата:</w:t>
      </w:r>
    </w:p>
    <w:bookmarkEnd w:id="10"/>
    <w:p w:rsidR="00B44DDA" w:rsidRPr="003B101B" w:rsidRDefault="008103FA" w:rsidP="003B101B">
      <w:pPr>
        <w:pStyle w:val="a3"/>
        <w:numPr>
          <w:ilvl w:val="0"/>
          <w:numId w:val="2"/>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владеть</w:t>
      </w:r>
      <w:r w:rsidR="00B44DDA" w:rsidRPr="003B101B">
        <w:rPr>
          <w:rFonts w:ascii="Times New Roman" w:hAnsi="Times New Roman" w:cs="Times New Roman"/>
          <w:sz w:val="24"/>
          <w:szCs w:val="24"/>
        </w:rPr>
        <w:t xml:space="preserve"> навыками пространственной и социально-бытовой ориентировки;</w:t>
      </w:r>
    </w:p>
    <w:p w:rsidR="00B44DDA" w:rsidRPr="003B101B" w:rsidRDefault="008103FA" w:rsidP="003B101B">
      <w:pPr>
        <w:pStyle w:val="a3"/>
        <w:numPr>
          <w:ilvl w:val="0"/>
          <w:numId w:val="2"/>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уметь</w:t>
      </w:r>
      <w:r w:rsidR="00B44DDA" w:rsidRPr="003B101B">
        <w:rPr>
          <w:rFonts w:ascii="Times New Roman" w:hAnsi="Times New Roman" w:cs="Times New Roman"/>
          <w:sz w:val="24"/>
          <w:szCs w:val="24"/>
        </w:rPr>
        <w:t xml:space="preserve"> самостоятельно и безопасно передвигаться в знакомом и незнакомом пространстве с использованием специального оборудования;</w:t>
      </w:r>
    </w:p>
    <w:p w:rsidR="00B44DDA" w:rsidRPr="003B101B" w:rsidRDefault="008103FA" w:rsidP="003B101B">
      <w:pPr>
        <w:pStyle w:val="a3"/>
        <w:numPr>
          <w:ilvl w:val="0"/>
          <w:numId w:val="2"/>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 xml:space="preserve">развить </w:t>
      </w:r>
      <w:r w:rsidR="00B44DDA" w:rsidRPr="003B101B">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B44DDA" w:rsidRPr="003B101B" w:rsidRDefault="008103FA" w:rsidP="003B101B">
      <w:pPr>
        <w:pStyle w:val="a3"/>
        <w:numPr>
          <w:ilvl w:val="0"/>
          <w:numId w:val="2"/>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 xml:space="preserve">развить </w:t>
      </w:r>
      <w:r w:rsidR="00B44DDA" w:rsidRPr="003B101B">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B44DDA" w:rsidRPr="003B101B" w:rsidRDefault="00B44DDA" w:rsidP="003B101B">
      <w:pPr>
        <w:pStyle w:val="a3"/>
        <w:spacing w:after="0" w:line="240" w:lineRule="auto"/>
        <w:jc w:val="both"/>
        <w:rPr>
          <w:rFonts w:ascii="Times New Roman" w:hAnsi="Times New Roman" w:cs="Times New Roman"/>
          <w:sz w:val="24"/>
          <w:szCs w:val="24"/>
        </w:rPr>
      </w:pPr>
      <w:bookmarkStart w:id="11" w:name="sub_2913"/>
      <w:r w:rsidRPr="003B101B">
        <w:rPr>
          <w:rFonts w:ascii="Times New Roman" w:hAnsi="Times New Roman" w:cs="Times New Roman"/>
          <w:sz w:val="24"/>
          <w:szCs w:val="24"/>
        </w:rPr>
        <w:t>3) для учащихся с расстройствами аутистического спектра:</w:t>
      </w:r>
    </w:p>
    <w:bookmarkEnd w:id="11"/>
    <w:p w:rsidR="00B44DDA" w:rsidRPr="003B101B" w:rsidRDefault="008103FA" w:rsidP="003B101B">
      <w:pPr>
        <w:pStyle w:val="a3"/>
        <w:numPr>
          <w:ilvl w:val="0"/>
          <w:numId w:val="2"/>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умение</w:t>
      </w:r>
      <w:r w:rsidR="00B44DDA" w:rsidRPr="003B101B">
        <w:rPr>
          <w:rFonts w:ascii="Times New Roman" w:hAnsi="Times New Roman" w:cs="Times New Roman"/>
          <w:sz w:val="24"/>
          <w:szCs w:val="24"/>
        </w:rPr>
        <w:t xml:space="preserve">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44DDA" w:rsidRPr="003B101B" w:rsidRDefault="008103FA" w:rsidP="003B101B">
      <w:pPr>
        <w:pStyle w:val="a3"/>
        <w:numPr>
          <w:ilvl w:val="0"/>
          <w:numId w:val="2"/>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 xml:space="preserve">развить </w:t>
      </w:r>
      <w:r w:rsidR="00B44DDA" w:rsidRPr="003B101B">
        <w:rPr>
          <w:rFonts w:ascii="Times New Roman" w:hAnsi="Times New Roman" w:cs="Times New Roman"/>
          <w:sz w:val="24"/>
          <w:szCs w:val="24"/>
        </w:rPr>
        <w:t>знание своих предпочтений (ограничений) в бытовой сфере и сфере интересов.</w:t>
      </w:r>
    </w:p>
    <w:p w:rsidR="00442AEF" w:rsidRPr="003B101B" w:rsidRDefault="00442AEF" w:rsidP="003B101B">
      <w:pPr>
        <w:spacing w:after="0" w:line="240" w:lineRule="auto"/>
        <w:rPr>
          <w:rFonts w:ascii="Times New Roman" w:hAnsi="Times New Roman" w:cs="Times New Roman"/>
          <w:b/>
          <w:color w:val="FF0000"/>
          <w:sz w:val="24"/>
          <w:szCs w:val="24"/>
        </w:rPr>
      </w:pPr>
    </w:p>
    <w:p w:rsidR="00115237" w:rsidRPr="003B101B" w:rsidRDefault="00115237" w:rsidP="003B101B">
      <w:pPr>
        <w:spacing w:after="0" w:line="240" w:lineRule="auto"/>
        <w:rPr>
          <w:rFonts w:ascii="Times New Roman" w:hAnsi="Times New Roman" w:cs="Times New Roman"/>
          <w:b/>
          <w:sz w:val="24"/>
          <w:szCs w:val="24"/>
        </w:rPr>
      </w:pPr>
      <w:r w:rsidRPr="003B101B">
        <w:rPr>
          <w:rFonts w:ascii="Times New Roman" w:hAnsi="Times New Roman" w:cs="Times New Roman"/>
          <w:b/>
          <w:sz w:val="24"/>
          <w:szCs w:val="24"/>
        </w:rPr>
        <w:t>Метапредметные результаты освоения учебного предмета:</w:t>
      </w:r>
    </w:p>
    <w:p w:rsidR="00115237" w:rsidRPr="003B101B" w:rsidRDefault="008103FA" w:rsidP="003B101B">
      <w:pPr>
        <w:pStyle w:val="a3"/>
        <w:numPr>
          <w:ilvl w:val="0"/>
          <w:numId w:val="3"/>
        </w:numPr>
        <w:spacing w:after="0" w:line="240" w:lineRule="auto"/>
        <w:rPr>
          <w:rFonts w:ascii="Times New Roman" w:hAnsi="Times New Roman" w:cs="Times New Roman"/>
          <w:sz w:val="24"/>
          <w:szCs w:val="24"/>
        </w:rPr>
      </w:pPr>
      <w:r w:rsidRPr="003B101B">
        <w:rPr>
          <w:rFonts w:ascii="Times New Roman" w:hAnsi="Times New Roman" w:cs="Times New Roman"/>
          <w:sz w:val="24"/>
          <w:szCs w:val="24"/>
        </w:rPr>
        <w:t>уметь</w:t>
      </w:r>
      <w:r w:rsidR="00115237" w:rsidRPr="003B101B">
        <w:rPr>
          <w:rFonts w:ascii="Times New Roman" w:hAnsi="Times New Roman" w:cs="Times New Roman"/>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15237" w:rsidRPr="003B101B" w:rsidRDefault="008103FA" w:rsidP="00781B47">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lastRenderedPageBreak/>
        <w:t>уметь</w:t>
      </w:r>
      <w:r w:rsidR="00115237" w:rsidRPr="003B101B">
        <w:rPr>
          <w:rFonts w:ascii="Times New Roman" w:hAnsi="Times New Roman" w:cs="Times New Roman"/>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15237" w:rsidRPr="003B101B" w:rsidRDefault="008103FA" w:rsidP="00781B47">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уметь</w:t>
      </w:r>
      <w:r w:rsidR="00115237" w:rsidRPr="003B101B">
        <w:rPr>
          <w:rFonts w:ascii="Times New Roman" w:hAnsi="Times New Roman" w:cs="Times New Roman"/>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15237" w:rsidRPr="003B101B" w:rsidRDefault="008103FA" w:rsidP="00781B47">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уметь</w:t>
      </w:r>
      <w:r w:rsidR="00115237" w:rsidRPr="003B101B">
        <w:rPr>
          <w:rFonts w:ascii="Times New Roman" w:hAnsi="Times New Roman" w:cs="Times New Roman"/>
          <w:sz w:val="24"/>
          <w:szCs w:val="24"/>
        </w:rPr>
        <w:t xml:space="preserve"> оценивать правильность выполнения учебной задачи, собственные возможности ее решения;</w:t>
      </w:r>
    </w:p>
    <w:p w:rsidR="00115237" w:rsidRPr="003B101B" w:rsidRDefault="008103FA" w:rsidP="00781B47">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владеть</w:t>
      </w:r>
      <w:r w:rsidR="00115237" w:rsidRPr="003B101B">
        <w:rPr>
          <w:rFonts w:ascii="Times New Roman" w:hAnsi="Times New Roman" w:cs="Times New Roman"/>
          <w:sz w:val="24"/>
          <w:szCs w:val="24"/>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115237" w:rsidRPr="003B101B" w:rsidRDefault="008103FA" w:rsidP="00781B47">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уметь</w:t>
      </w:r>
      <w:r w:rsidR="00115237" w:rsidRPr="003B101B">
        <w:rPr>
          <w:rFonts w:ascii="Times New Roman" w:hAnsi="Times New Roman" w:cs="Times New Roman"/>
          <w:sz w:val="24"/>
          <w:szCs w:val="24"/>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15237" w:rsidRPr="003B101B" w:rsidRDefault="008103FA" w:rsidP="00781B47">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уметь</w:t>
      </w:r>
      <w:r w:rsidR="00115237" w:rsidRPr="003B101B">
        <w:rPr>
          <w:rFonts w:ascii="Times New Roman" w:hAnsi="Times New Roman" w:cs="Times New Roman"/>
          <w:sz w:val="24"/>
          <w:szCs w:val="24"/>
        </w:rPr>
        <w:t xml:space="preserve"> создавать, применять и преобразовывать знаки и символы, модели и схемы для решения учебных и познавательных задач;</w:t>
      </w:r>
    </w:p>
    <w:p w:rsidR="00115237" w:rsidRPr="003B101B" w:rsidRDefault="00115237" w:rsidP="00781B47">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смысловое чтение;</w:t>
      </w:r>
    </w:p>
    <w:p w:rsidR="00115237" w:rsidRPr="003B101B" w:rsidRDefault="008103FA" w:rsidP="00781B47">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уметь</w:t>
      </w:r>
      <w:r w:rsidR="00115237" w:rsidRPr="003B101B">
        <w:rPr>
          <w:rFonts w:ascii="Times New Roman" w:hAnsi="Times New Roman" w:cs="Times New Roman"/>
          <w:sz w:val="24"/>
          <w:szCs w:val="24"/>
        </w:rPr>
        <w:t xml:space="preserve"> организовывать учебное сотрудничество и совместную деятельность с учителем и сверстниками;</w:t>
      </w:r>
    </w:p>
    <w:p w:rsidR="00115237" w:rsidRPr="003B101B" w:rsidRDefault="00115237" w:rsidP="00781B47">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15237" w:rsidRPr="003B101B" w:rsidRDefault="008103FA" w:rsidP="00781B47">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уметь</w:t>
      </w:r>
      <w:r w:rsidR="00115237" w:rsidRPr="003B101B">
        <w:rPr>
          <w:rFonts w:ascii="Times New Roman" w:hAnsi="Times New Roman" w:cs="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15237" w:rsidRPr="003B101B" w:rsidRDefault="008103FA" w:rsidP="00781B47">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и развить компетентность</w:t>
      </w:r>
      <w:r w:rsidR="00115237" w:rsidRPr="003B101B">
        <w:rPr>
          <w:rFonts w:ascii="Times New Roman" w:hAnsi="Times New Roman" w:cs="Times New Roman"/>
          <w:sz w:val="24"/>
          <w:szCs w:val="24"/>
        </w:rPr>
        <w:t xml:space="preserve"> в области использования информационно-коммуникационных технологий (далее ИКТ- компетенции); </w:t>
      </w:r>
    </w:p>
    <w:p w:rsidR="00115237" w:rsidRPr="003B101B" w:rsidRDefault="008103FA" w:rsidP="00781B47">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 xml:space="preserve">развить мотивацию </w:t>
      </w:r>
      <w:r w:rsidR="00115237" w:rsidRPr="003B101B">
        <w:rPr>
          <w:rFonts w:ascii="Times New Roman" w:hAnsi="Times New Roman" w:cs="Times New Roman"/>
          <w:sz w:val="24"/>
          <w:szCs w:val="24"/>
        </w:rPr>
        <w:t>к овладению культурой активного пользования словарями и другими поисковыми системами;</w:t>
      </w:r>
    </w:p>
    <w:p w:rsidR="00115237" w:rsidRDefault="008103FA" w:rsidP="00781B47">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и развить экологическое мышление, уметь</w:t>
      </w:r>
      <w:r w:rsidR="00115237" w:rsidRPr="003B101B">
        <w:rPr>
          <w:rFonts w:ascii="Times New Roman" w:hAnsi="Times New Roman" w:cs="Times New Roman"/>
          <w:sz w:val="24"/>
          <w:szCs w:val="24"/>
        </w:rPr>
        <w:t xml:space="preserve"> применять его в познавательной, коммуникативной, социальной практике и профессиональной ориентации.</w:t>
      </w:r>
    </w:p>
    <w:p w:rsidR="003B101B" w:rsidRPr="003B101B" w:rsidRDefault="003B101B" w:rsidP="003B101B">
      <w:pPr>
        <w:pStyle w:val="a3"/>
        <w:spacing w:after="0" w:line="240" w:lineRule="auto"/>
        <w:ind w:left="753"/>
        <w:rPr>
          <w:rFonts w:ascii="Times New Roman" w:hAnsi="Times New Roman" w:cs="Times New Roman"/>
          <w:sz w:val="24"/>
          <w:szCs w:val="24"/>
        </w:rPr>
      </w:pPr>
    </w:p>
    <w:p w:rsidR="00115237" w:rsidRPr="003B101B" w:rsidRDefault="00115237" w:rsidP="003B101B">
      <w:pPr>
        <w:spacing w:after="0" w:line="240" w:lineRule="auto"/>
        <w:ind w:left="393"/>
        <w:jc w:val="both"/>
        <w:rPr>
          <w:rFonts w:ascii="Times New Roman" w:hAnsi="Times New Roman" w:cs="Times New Roman"/>
          <w:b/>
          <w:sz w:val="24"/>
          <w:szCs w:val="24"/>
        </w:rPr>
      </w:pPr>
      <w:r w:rsidRPr="003B101B">
        <w:rPr>
          <w:rFonts w:ascii="Times New Roman" w:hAnsi="Times New Roman" w:cs="Times New Roman"/>
          <w:sz w:val="24"/>
          <w:szCs w:val="24"/>
        </w:rPr>
        <w:t xml:space="preserve">     </w:t>
      </w:r>
      <w:r w:rsidRPr="003B101B">
        <w:rPr>
          <w:rFonts w:ascii="Times New Roman" w:hAnsi="Times New Roman" w:cs="Times New Roman"/>
          <w:b/>
          <w:sz w:val="24"/>
          <w:szCs w:val="24"/>
        </w:rPr>
        <w:t>Метапредметные результаты освоения адаптированной образовательной программы основного общего образования:</w:t>
      </w:r>
    </w:p>
    <w:p w:rsidR="00115237" w:rsidRPr="003B101B" w:rsidRDefault="00115237" w:rsidP="003B101B">
      <w:pPr>
        <w:pStyle w:val="a3"/>
        <w:spacing w:after="0" w:line="240" w:lineRule="auto"/>
        <w:ind w:left="753"/>
        <w:jc w:val="both"/>
        <w:rPr>
          <w:rFonts w:ascii="Times New Roman" w:hAnsi="Times New Roman" w:cs="Times New Roman"/>
          <w:sz w:val="24"/>
          <w:szCs w:val="24"/>
        </w:rPr>
      </w:pPr>
      <w:bookmarkStart w:id="12" w:name="sub_12111"/>
      <w:r w:rsidRPr="003B101B">
        <w:rPr>
          <w:rFonts w:ascii="Times New Roman" w:hAnsi="Times New Roman" w:cs="Times New Roman"/>
          <w:sz w:val="24"/>
          <w:szCs w:val="24"/>
        </w:rPr>
        <w:t>1) для глухих, слабослышащих, позднооглохших учащихся:</w:t>
      </w:r>
      <w:bookmarkEnd w:id="12"/>
      <w:r w:rsidR="008103FA" w:rsidRPr="003B101B">
        <w:rPr>
          <w:rFonts w:ascii="Times New Roman" w:hAnsi="Times New Roman" w:cs="Times New Roman"/>
          <w:sz w:val="24"/>
          <w:szCs w:val="24"/>
        </w:rPr>
        <w:t xml:space="preserve"> владеть</w:t>
      </w:r>
      <w:r w:rsidRPr="003B101B">
        <w:rPr>
          <w:rFonts w:ascii="Times New Roman" w:hAnsi="Times New Roman" w:cs="Times New Roman"/>
          <w:sz w:val="24"/>
          <w:szCs w:val="24"/>
        </w:rPr>
        <w:t xml:space="preserve"> навыками определения и исправления специфических ошибок (аграмматизмов) в письменной и устной речи;</w:t>
      </w:r>
    </w:p>
    <w:p w:rsidR="00115237" w:rsidRPr="003B101B" w:rsidRDefault="00115237" w:rsidP="003B101B">
      <w:pPr>
        <w:pStyle w:val="a3"/>
        <w:spacing w:after="0" w:line="240" w:lineRule="auto"/>
        <w:ind w:left="753"/>
        <w:jc w:val="both"/>
        <w:rPr>
          <w:rFonts w:ascii="Times New Roman" w:hAnsi="Times New Roman" w:cs="Times New Roman"/>
          <w:sz w:val="24"/>
          <w:szCs w:val="24"/>
        </w:rPr>
      </w:pPr>
      <w:bookmarkStart w:id="13" w:name="sub_12112"/>
      <w:r w:rsidRPr="003B101B">
        <w:rPr>
          <w:rFonts w:ascii="Times New Roman" w:hAnsi="Times New Roman" w:cs="Times New Roman"/>
          <w:sz w:val="24"/>
          <w:szCs w:val="24"/>
        </w:rPr>
        <w:t>2) для учащихся с расстройствами аутистического спектра:</w:t>
      </w:r>
    </w:p>
    <w:bookmarkEnd w:id="13"/>
    <w:p w:rsidR="00115237" w:rsidRPr="003B101B" w:rsidRDefault="008103FA" w:rsidP="003B101B">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способность</w:t>
      </w:r>
      <w:r w:rsidR="00115237" w:rsidRPr="003B101B">
        <w:rPr>
          <w:rFonts w:ascii="Times New Roman" w:hAnsi="Times New Roman" w:cs="Times New Roman"/>
          <w:sz w:val="24"/>
          <w:szCs w:val="24"/>
        </w:rPr>
        <w:t xml:space="preserve">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w:t>
      </w:r>
    </w:p>
    <w:p w:rsidR="00115237" w:rsidRPr="003B101B" w:rsidRDefault="008103FA" w:rsidP="003B101B">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умение</w:t>
      </w:r>
      <w:r w:rsidR="00115237" w:rsidRPr="003B101B">
        <w:rPr>
          <w:rFonts w:ascii="Times New Roman" w:hAnsi="Times New Roman" w:cs="Times New Roman"/>
          <w:sz w:val="24"/>
          <w:szCs w:val="24"/>
        </w:rPr>
        <w:t xml:space="preserve"> определять наиболее эффективные способы достижения результата при сопровождающей помощи педагогического работника;</w:t>
      </w:r>
    </w:p>
    <w:p w:rsidR="00115237" w:rsidRPr="003B101B" w:rsidRDefault="008103FA" w:rsidP="003B101B">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умение</w:t>
      </w:r>
      <w:r w:rsidR="00115237" w:rsidRPr="003B101B">
        <w:rPr>
          <w:rFonts w:ascii="Times New Roman" w:hAnsi="Times New Roman" w:cs="Times New Roman"/>
          <w:sz w:val="24"/>
          <w:szCs w:val="24"/>
        </w:rPr>
        <w:t xml:space="preserve"> выполнять действия по заданному алгоритму или образцу при сопровождающей помощи педагогического работника;</w:t>
      </w:r>
    </w:p>
    <w:p w:rsidR="00115237" w:rsidRPr="003B101B" w:rsidRDefault="008103FA" w:rsidP="003B101B">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умение</w:t>
      </w:r>
      <w:r w:rsidR="00115237" w:rsidRPr="003B101B">
        <w:rPr>
          <w:rFonts w:ascii="Times New Roman" w:hAnsi="Times New Roman" w:cs="Times New Roman"/>
          <w:sz w:val="24"/>
          <w:szCs w:val="24"/>
        </w:rPr>
        <w:t xml:space="preserve"> оценивать результат своей деятельности в соответствии с заданными эталонами при организующей помощи;</w:t>
      </w:r>
    </w:p>
    <w:p w:rsidR="00115237" w:rsidRPr="003B101B" w:rsidRDefault="008103FA" w:rsidP="003B101B">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lastRenderedPageBreak/>
        <w:t>сформировать умение</w:t>
      </w:r>
      <w:r w:rsidR="00115237" w:rsidRPr="003B101B">
        <w:rPr>
          <w:rFonts w:ascii="Times New Roman" w:hAnsi="Times New Roman" w:cs="Times New Roman"/>
          <w:sz w:val="24"/>
          <w:szCs w:val="24"/>
        </w:rPr>
        <w:t xml:space="preserve"> адекватно реагировать в стандартной ситуации на успех и неудачу, конструктивно действовать даже в ситуациях неуспеха при организующей помощи;</w:t>
      </w:r>
    </w:p>
    <w:p w:rsidR="00115237" w:rsidRPr="003B101B" w:rsidRDefault="008103FA" w:rsidP="003B101B">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развить способность</w:t>
      </w:r>
      <w:r w:rsidR="00115237" w:rsidRPr="003B101B">
        <w:rPr>
          <w:rFonts w:ascii="Times New Roman" w:hAnsi="Times New Roman" w:cs="Times New Roman"/>
          <w:sz w:val="24"/>
          <w:szCs w:val="24"/>
        </w:rPr>
        <w:t xml:space="preserve"> самостоятельно обратиться к педагогическому работнику в случае личных затруднений в решении какого-либо вопроса;</w:t>
      </w:r>
    </w:p>
    <w:p w:rsidR="00115237" w:rsidRPr="003B101B" w:rsidRDefault="008103FA" w:rsidP="003B101B">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умение</w:t>
      </w:r>
      <w:r w:rsidR="00115237" w:rsidRPr="003B101B">
        <w:rPr>
          <w:rFonts w:ascii="Times New Roman" w:hAnsi="Times New Roman" w:cs="Times New Roman"/>
          <w:sz w:val="24"/>
          <w:szCs w:val="24"/>
        </w:rPr>
        <w:t xml:space="preserve">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w:t>
      </w:r>
    </w:p>
    <w:p w:rsidR="00115237" w:rsidRPr="003B101B" w:rsidRDefault="008103FA" w:rsidP="003B101B">
      <w:pPr>
        <w:pStyle w:val="a3"/>
        <w:numPr>
          <w:ilvl w:val="0"/>
          <w:numId w:val="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развить способность</w:t>
      </w:r>
      <w:r w:rsidR="00115237" w:rsidRPr="003B101B">
        <w:rPr>
          <w:rFonts w:ascii="Times New Roman" w:hAnsi="Times New Roman" w:cs="Times New Roman"/>
          <w:sz w:val="24"/>
          <w:szCs w:val="24"/>
        </w:rPr>
        <w:t xml:space="preserve">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115237" w:rsidRPr="003B101B" w:rsidRDefault="00115237" w:rsidP="003B101B">
      <w:pPr>
        <w:spacing w:after="0" w:line="240" w:lineRule="auto"/>
        <w:rPr>
          <w:rFonts w:ascii="Times New Roman" w:hAnsi="Times New Roman" w:cs="Times New Roman"/>
          <w:b/>
          <w:color w:val="FF0000"/>
          <w:sz w:val="24"/>
          <w:szCs w:val="24"/>
        </w:rPr>
      </w:pPr>
    </w:p>
    <w:p w:rsidR="00115237" w:rsidRPr="003B101B" w:rsidRDefault="00115237" w:rsidP="00781B47">
      <w:pPr>
        <w:spacing w:after="0" w:line="240" w:lineRule="auto"/>
        <w:jc w:val="both"/>
        <w:rPr>
          <w:rFonts w:ascii="Times New Roman" w:hAnsi="Times New Roman" w:cs="Times New Roman"/>
          <w:b/>
          <w:sz w:val="24"/>
          <w:szCs w:val="24"/>
        </w:rPr>
      </w:pPr>
      <w:r w:rsidRPr="003B101B">
        <w:rPr>
          <w:rFonts w:ascii="Times New Roman" w:hAnsi="Times New Roman" w:cs="Times New Roman"/>
          <w:b/>
          <w:sz w:val="24"/>
          <w:szCs w:val="24"/>
        </w:rPr>
        <w:t>Предметные результа</w:t>
      </w:r>
      <w:r w:rsidR="00781B47">
        <w:rPr>
          <w:rFonts w:ascii="Times New Roman" w:hAnsi="Times New Roman" w:cs="Times New Roman"/>
          <w:b/>
          <w:sz w:val="24"/>
          <w:szCs w:val="24"/>
        </w:rPr>
        <w:t>ты</w:t>
      </w:r>
    </w:p>
    <w:p w:rsidR="00115237" w:rsidRPr="003B101B" w:rsidRDefault="008103FA" w:rsidP="00EC6197">
      <w:pPr>
        <w:pStyle w:val="a3"/>
        <w:numPr>
          <w:ilvl w:val="0"/>
          <w:numId w:val="1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представления</w:t>
      </w:r>
      <w:r w:rsidR="00115237" w:rsidRPr="003B101B">
        <w:rPr>
          <w:rFonts w:ascii="Times New Roman" w:hAnsi="Times New Roman" w:cs="Times New Roman"/>
          <w:sz w:val="24"/>
          <w:szCs w:val="24"/>
        </w:rPr>
        <w:t xml:space="preserve">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15237" w:rsidRPr="003B101B" w:rsidRDefault="008103FA" w:rsidP="00EC6197">
      <w:pPr>
        <w:pStyle w:val="a3"/>
        <w:numPr>
          <w:ilvl w:val="0"/>
          <w:numId w:val="1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первоначальные представления</w:t>
      </w:r>
      <w:r w:rsidR="00115237" w:rsidRPr="003B101B">
        <w:rPr>
          <w:rFonts w:ascii="Times New Roman" w:hAnsi="Times New Roman" w:cs="Times New Roman"/>
          <w:sz w:val="24"/>
          <w:szCs w:val="24"/>
        </w:rPr>
        <w:t xml:space="preserve">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15237" w:rsidRPr="003B101B" w:rsidRDefault="00115237" w:rsidP="00EC6197">
      <w:pPr>
        <w:pStyle w:val="a3"/>
        <w:numPr>
          <w:ilvl w:val="0"/>
          <w:numId w:val="1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приобр</w:t>
      </w:r>
      <w:r w:rsidR="008103FA" w:rsidRPr="003B101B">
        <w:rPr>
          <w:rFonts w:ascii="Times New Roman" w:hAnsi="Times New Roman" w:cs="Times New Roman"/>
          <w:sz w:val="24"/>
          <w:szCs w:val="24"/>
        </w:rPr>
        <w:t>ести опыт</w:t>
      </w:r>
      <w:r w:rsidRPr="003B101B">
        <w:rPr>
          <w:rFonts w:ascii="Times New Roman" w:hAnsi="Times New Roman" w:cs="Times New Roman"/>
          <w:sz w:val="24"/>
          <w:szCs w:val="24"/>
        </w:rPr>
        <w:t xml:space="preserve">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15237" w:rsidRPr="003B101B" w:rsidRDefault="00115237" w:rsidP="00EC6197">
      <w:pPr>
        <w:pStyle w:val="a3"/>
        <w:numPr>
          <w:ilvl w:val="0"/>
          <w:numId w:val="1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понима</w:t>
      </w:r>
      <w:r w:rsidR="008103FA" w:rsidRPr="003B101B">
        <w:rPr>
          <w:rFonts w:ascii="Times New Roman" w:hAnsi="Times New Roman" w:cs="Times New Roman"/>
          <w:sz w:val="24"/>
          <w:szCs w:val="24"/>
        </w:rPr>
        <w:t>ть физические</w:t>
      </w:r>
      <w:r w:rsidRPr="003B101B">
        <w:rPr>
          <w:rFonts w:ascii="Times New Roman" w:hAnsi="Times New Roman" w:cs="Times New Roman"/>
          <w:sz w:val="24"/>
          <w:szCs w:val="24"/>
        </w:rPr>
        <w:t xml:space="preserve"> основ</w:t>
      </w:r>
      <w:r w:rsidR="008103FA" w:rsidRPr="003B101B">
        <w:rPr>
          <w:rFonts w:ascii="Times New Roman" w:hAnsi="Times New Roman" w:cs="Times New Roman"/>
          <w:sz w:val="24"/>
          <w:szCs w:val="24"/>
        </w:rPr>
        <w:t xml:space="preserve">ы и принципы </w:t>
      </w:r>
      <w:r w:rsidRPr="003B101B">
        <w:rPr>
          <w:rFonts w:ascii="Times New Roman" w:hAnsi="Times New Roman" w:cs="Times New Roman"/>
          <w:sz w:val="24"/>
          <w:szCs w:val="24"/>
        </w:rPr>
        <w:t xml:space="preserve"> действия (работы) машин и механизмов, средств передвижения и связи, бытовых приборов, промышленных технологических процессов, влияния и</w:t>
      </w:r>
      <w:r w:rsidR="009C00EB" w:rsidRPr="003B101B">
        <w:rPr>
          <w:rFonts w:ascii="Times New Roman" w:hAnsi="Times New Roman" w:cs="Times New Roman"/>
          <w:sz w:val="24"/>
          <w:szCs w:val="24"/>
        </w:rPr>
        <w:t>х на окружающую среду; осознать возможные</w:t>
      </w:r>
      <w:r w:rsidRPr="003B101B">
        <w:rPr>
          <w:rFonts w:ascii="Times New Roman" w:hAnsi="Times New Roman" w:cs="Times New Roman"/>
          <w:sz w:val="24"/>
          <w:szCs w:val="24"/>
        </w:rPr>
        <w:t xml:space="preserve"> причин</w:t>
      </w:r>
      <w:r w:rsidR="009C00EB" w:rsidRPr="003B101B">
        <w:rPr>
          <w:rFonts w:ascii="Times New Roman" w:hAnsi="Times New Roman" w:cs="Times New Roman"/>
          <w:sz w:val="24"/>
          <w:szCs w:val="24"/>
        </w:rPr>
        <w:t>ы</w:t>
      </w:r>
      <w:r w:rsidRPr="003B101B">
        <w:rPr>
          <w:rFonts w:ascii="Times New Roman" w:hAnsi="Times New Roman" w:cs="Times New Roman"/>
          <w:sz w:val="24"/>
          <w:szCs w:val="24"/>
        </w:rPr>
        <w:t xml:space="preserve"> техногенных и экологических катастроф;</w:t>
      </w:r>
    </w:p>
    <w:p w:rsidR="00115237" w:rsidRPr="003B101B" w:rsidRDefault="009C00EB" w:rsidP="00EC6197">
      <w:pPr>
        <w:pStyle w:val="a3"/>
        <w:numPr>
          <w:ilvl w:val="0"/>
          <w:numId w:val="1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осознать необходимость</w:t>
      </w:r>
      <w:r w:rsidR="00115237" w:rsidRPr="003B101B">
        <w:rPr>
          <w:rFonts w:ascii="Times New Roman" w:hAnsi="Times New Roman" w:cs="Times New Roman"/>
          <w:sz w:val="24"/>
          <w:szCs w:val="24"/>
        </w:rPr>
        <w:t xml:space="preserve"> применения достижений физики и технологий для рационального природопользования;</w:t>
      </w:r>
    </w:p>
    <w:p w:rsidR="00115237" w:rsidRPr="003B101B" w:rsidRDefault="009C00EB" w:rsidP="00EC6197">
      <w:pPr>
        <w:pStyle w:val="a3"/>
        <w:numPr>
          <w:ilvl w:val="0"/>
          <w:numId w:val="1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овладеть</w:t>
      </w:r>
      <w:r w:rsidR="00115237" w:rsidRPr="003B101B">
        <w:rPr>
          <w:rFonts w:ascii="Times New Roman" w:hAnsi="Times New Roman" w:cs="Times New Roman"/>
          <w:sz w:val="24"/>
          <w:szCs w:val="24"/>
        </w:rPr>
        <w:t xml:space="preserve">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15237" w:rsidRPr="003B101B" w:rsidRDefault="009C00EB" w:rsidP="00EC6197">
      <w:pPr>
        <w:pStyle w:val="a3"/>
        <w:numPr>
          <w:ilvl w:val="0"/>
          <w:numId w:val="1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развить умение</w:t>
      </w:r>
      <w:r w:rsidR="00115237" w:rsidRPr="003B101B">
        <w:rPr>
          <w:rFonts w:ascii="Times New Roman" w:hAnsi="Times New Roman" w:cs="Times New Roman"/>
          <w:sz w:val="24"/>
          <w:szCs w:val="24"/>
        </w:rPr>
        <w:t xml:space="preserve">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15237" w:rsidRPr="003B101B" w:rsidRDefault="009C00EB" w:rsidP="00EC6197">
      <w:pPr>
        <w:pStyle w:val="a3"/>
        <w:numPr>
          <w:ilvl w:val="0"/>
          <w:numId w:val="13"/>
        </w:numPr>
        <w:spacing w:after="0" w:line="240" w:lineRule="auto"/>
        <w:jc w:val="both"/>
        <w:rPr>
          <w:rFonts w:ascii="Times New Roman" w:hAnsi="Times New Roman" w:cs="Times New Roman"/>
          <w:sz w:val="24"/>
          <w:szCs w:val="24"/>
        </w:rPr>
      </w:pPr>
      <w:r w:rsidRPr="003B101B">
        <w:rPr>
          <w:rFonts w:ascii="Times New Roman" w:hAnsi="Times New Roman" w:cs="Times New Roman"/>
          <w:sz w:val="24"/>
          <w:szCs w:val="24"/>
        </w:rPr>
        <w:t>сформировать представления</w:t>
      </w:r>
      <w:r w:rsidR="00115237" w:rsidRPr="003B101B">
        <w:rPr>
          <w:rFonts w:ascii="Times New Roman" w:hAnsi="Times New Roman" w:cs="Times New Roman"/>
          <w:sz w:val="24"/>
          <w:szCs w:val="24"/>
        </w:rPr>
        <w:t xml:space="preserve"> о нерациональном использовании природных ресурсов и энергии, загрязнении окружающей среды как следствие несовершенства машин и механизмов;</w:t>
      </w:r>
    </w:p>
    <w:p w:rsidR="00115237" w:rsidRPr="003B101B" w:rsidRDefault="009C00EB" w:rsidP="00EC6197">
      <w:pPr>
        <w:pStyle w:val="a3"/>
        <w:numPr>
          <w:ilvl w:val="0"/>
          <w:numId w:val="13"/>
        </w:numPr>
        <w:spacing w:after="0" w:line="240" w:lineRule="auto"/>
        <w:jc w:val="both"/>
        <w:rPr>
          <w:rFonts w:ascii="Times New Roman" w:hAnsi="Times New Roman" w:cs="Times New Roman"/>
          <w:sz w:val="24"/>
          <w:szCs w:val="24"/>
        </w:rPr>
      </w:pPr>
      <w:bookmarkStart w:id="14" w:name="sub_21519"/>
      <w:r w:rsidRPr="003B101B">
        <w:rPr>
          <w:rFonts w:ascii="Times New Roman" w:hAnsi="Times New Roman" w:cs="Times New Roman"/>
          <w:sz w:val="24"/>
          <w:szCs w:val="24"/>
        </w:rPr>
        <w:t>д</w:t>
      </w:r>
      <w:r w:rsidR="00115237" w:rsidRPr="003B101B">
        <w:rPr>
          <w:rFonts w:ascii="Times New Roman" w:hAnsi="Times New Roman" w:cs="Times New Roman"/>
          <w:sz w:val="24"/>
          <w:szCs w:val="24"/>
        </w:rPr>
        <w:t xml:space="preserve">ля обучающихся с ограниченными </w:t>
      </w:r>
      <w:r w:rsidRPr="003B101B">
        <w:rPr>
          <w:rFonts w:ascii="Times New Roman" w:hAnsi="Times New Roman" w:cs="Times New Roman"/>
          <w:sz w:val="24"/>
          <w:szCs w:val="24"/>
        </w:rPr>
        <w:t>возможностями здоровья: владеть</w:t>
      </w:r>
      <w:r w:rsidR="00115237" w:rsidRPr="003B101B">
        <w:rPr>
          <w:rFonts w:ascii="Times New Roman" w:hAnsi="Times New Roman" w:cs="Times New Roman"/>
          <w:sz w:val="24"/>
          <w:szCs w:val="24"/>
        </w:rPr>
        <w:t xml:space="preserve"> основными доступными методами научного познания, используемыми в физике: наблюдение, описание</w:t>
      </w:r>
      <w:r w:rsidRPr="003B101B">
        <w:rPr>
          <w:rFonts w:ascii="Times New Roman" w:hAnsi="Times New Roman" w:cs="Times New Roman"/>
          <w:sz w:val="24"/>
          <w:szCs w:val="24"/>
        </w:rPr>
        <w:t>, измерение, эксперимент; уметь</w:t>
      </w:r>
      <w:r w:rsidR="00115237" w:rsidRPr="003B101B">
        <w:rPr>
          <w:rFonts w:ascii="Times New Roman" w:hAnsi="Times New Roman" w:cs="Times New Roman"/>
          <w:sz w:val="24"/>
          <w:szCs w:val="24"/>
        </w:rPr>
        <w:t xml:space="preserve"> обрабатывать результаты измерений, обнаруживать зависимость между физическими величинами, объяснять полученные результаты и делать выводы;</w:t>
      </w:r>
    </w:p>
    <w:p w:rsidR="00115237" w:rsidRPr="003B101B" w:rsidRDefault="00115237" w:rsidP="00EC6197">
      <w:pPr>
        <w:pStyle w:val="a3"/>
        <w:numPr>
          <w:ilvl w:val="0"/>
          <w:numId w:val="13"/>
        </w:numPr>
        <w:spacing w:after="0" w:line="240" w:lineRule="auto"/>
        <w:jc w:val="both"/>
        <w:rPr>
          <w:rFonts w:ascii="Times New Roman" w:hAnsi="Times New Roman" w:cs="Times New Roman"/>
          <w:sz w:val="24"/>
          <w:szCs w:val="24"/>
        </w:rPr>
      </w:pPr>
      <w:bookmarkStart w:id="15" w:name="sub_215110"/>
      <w:bookmarkEnd w:id="14"/>
      <w:r w:rsidRPr="003B101B">
        <w:rPr>
          <w:rFonts w:ascii="Times New Roman" w:hAnsi="Times New Roman" w:cs="Times New Roman"/>
          <w:sz w:val="24"/>
          <w:szCs w:val="24"/>
        </w:rPr>
        <w:t xml:space="preserve">для обучающихся с ограниченными </w:t>
      </w:r>
      <w:r w:rsidR="009C00EB" w:rsidRPr="003B101B">
        <w:rPr>
          <w:rFonts w:ascii="Times New Roman" w:hAnsi="Times New Roman" w:cs="Times New Roman"/>
          <w:sz w:val="24"/>
          <w:szCs w:val="24"/>
        </w:rPr>
        <w:t>возможностями здоровья: владеть</w:t>
      </w:r>
      <w:r w:rsidRPr="003B101B">
        <w:rPr>
          <w:rFonts w:ascii="Times New Roman" w:hAnsi="Times New Roman" w:cs="Times New Roman"/>
          <w:sz w:val="24"/>
          <w:szCs w:val="24"/>
        </w:rPr>
        <w:t xml:space="preserve"> доступными методами самостоятельного планирования и проведения физических экспериментов, </w:t>
      </w:r>
      <w:r w:rsidRPr="003B101B">
        <w:rPr>
          <w:rFonts w:ascii="Times New Roman" w:hAnsi="Times New Roman" w:cs="Times New Roman"/>
          <w:sz w:val="24"/>
          <w:szCs w:val="24"/>
        </w:rPr>
        <w:lastRenderedPageBreak/>
        <w:t>описания и анализа полученной измерительной информации, определения достоверности полученного результата;</w:t>
      </w:r>
    </w:p>
    <w:p w:rsidR="00115237" w:rsidRDefault="00115237" w:rsidP="00EC6197">
      <w:pPr>
        <w:pStyle w:val="a3"/>
        <w:numPr>
          <w:ilvl w:val="0"/>
          <w:numId w:val="13"/>
        </w:numPr>
        <w:spacing w:after="0" w:line="240" w:lineRule="auto"/>
        <w:jc w:val="both"/>
        <w:rPr>
          <w:rFonts w:ascii="Times New Roman" w:hAnsi="Times New Roman" w:cs="Times New Roman"/>
          <w:sz w:val="24"/>
          <w:szCs w:val="24"/>
        </w:rPr>
      </w:pPr>
      <w:bookmarkStart w:id="16" w:name="sub_215111"/>
      <w:bookmarkEnd w:id="15"/>
      <w:r w:rsidRPr="003B101B">
        <w:rPr>
          <w:rFonts w:ascii="Times New Roman" w:hAnsi="Times New Roman" w:cs="Times New Roman"/>
          <w:sz w:val="24"/>
          <w:szCs w:val="24"/>
        </w:rPr>
        <w:t>для слепых и сл</w:t>
      </w:r>
      <w:r w:rsidR="009C00EB" w:rsidRPr="003B101B">
        <w:rPr>
          <w:rFonts w:ascii="Times New Roman" w:hAnsi="Times New Roman" w:cs="Times New Roman"/>
          <w:sz w:val="24"/>
          <w:szCs w:val="24"/>
        </w:rPr>
        <w:t>абовидящих обучающихся: владеть</w:t>
      </w:r>
      <w:r w:rsidRPr="003B101B">
        <w:rPr>
          <w:rFonts w:ascii="Times New Roman" w:hAnsi="Times New Roman" w:cs="Times New Roman"/>
          <w:sz w:val="24"/>
          <w:szCs w:val="24"/>
        </w:rPr>
        <w:t xml:space="preserve"> правилами записи физических формул рельефно-точечной системы обозначений Л. Брайля.</w:t>
      </w:r>
      <w:bookmarkEnd w:id="16"/>
    </w:p>
    <w:p w:rsidR="003B101B" w:rsidRPr="003B101B" w:rsidRDefault="003B101B" w:rsidP="00EC6197">
      <w:pPr>
        <w:pStyle w:val="a3"/>
        <w:spacing w:after="0" w:line="240" w:lineRule="auto"/>
        <w:ind w:left="765"/>
        <w:jc w:val="both"/>
        <w:rPr>
          <w:rFonts w:ascii="Times New Roman" w:hAnsi="Times New Roman" w:cs="Times New Roman"/>
          <w:sz w:val="24"/>
          <w:szCs w:val="24"/>
        </w:rPr>
      </w:pP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Выпускник научится: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понимать роль эксперимента в получении научной информации;</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115237"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B101B" w:rsidRPr="003B101B" w:rsidRDefault="003B101B" w:rsidP="003B101B">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Выпускник получит возможность научиться: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15237"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B101B" w:rsidRPr="003B101B" w:rsidRDefault="003B101B" w:rsidP="003B101B">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Механические явления</w:t>
      </w:r>
      <w:r w:rsidR="003B101B">
        <w:rPr>
          <w:rFonts w:ascii="Times New Roman" w:hAnsi="Times New Roman" w:cs="Times New Roman"/>
          <w:b/>
          <w:sz w:val="24"/>
          <w:szCs w:val="24"/>
        </w:rPr>
        <w:t>.</w:t>
      </w: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Выпускник научится: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115237"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B101B" w:rsidRPr="003B101B" w:rsidRDefault="003B101B" w:rsidP="003B101B">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Выпускник получит возможность научиться: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w:t>
      </w:r>
      <w:r w:rsidRPr="003B101B">
        <w:rPr>
          <w:rFonts w:ascii="Times New Roman" w:hAnsi="Times New Roman" w:cs="Times New Roman"/>
          <w:i/>
          <w:sz w:val="24"/>
          <w:szCs w:val="24"/>
        </w:rPr>
        <w:lastRenderedPageBreak/>
        <w:t>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B101B" w:rsidRDefault="003B101B"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Тепловые явления</w:t>
      </w:r>
      <w:r w:rsidR="003B101B">
        <w:rPr>
          <w:rFonts w:ascii="Times New Roman" w:hAnsi="Times New Roman" w:cs="Times New Roman"/>
          <w:b/>
          <w:sz w:val="24"/>
          <w:szCs w:val="24"/>
        </w:rPr>
        <w:t>.</w:t>
      </w: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Выпускник научится: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115237"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B101B" w:rsidRPr="003B101B" w:rsidRDefault="003B101B" w:rsidP="003B101B">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Выпускник получит возможность научиться: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15237"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B101B" w:rsidRPr="003B101B" w:rsidRDefault="003B101B" w:rsidP="003B101B">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Электрические и магнитные явления</w:t>
      </w:r>
      <w:r w:rsidR="003B101B">
        <w:rPr>
          <w:rFonts w:ascii="Times New Roman" w:hAnsi="Times New Roman" w:cs="Times New Roman"/>
          <w:b/>
          <w:sz w:val="24"/>
          <w:szCs w:val="24"/>
        </w:rPr>
        <w:t>.</w:t>
      </w: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Выпускник научится: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115237"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B101B" w:rsidRPr="003B101B" w:rsidRDefault="003B101B" w:rsidP="003B101B">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Выпускник получит возможность научиться: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15237"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B101B" w:rsidRPr="003B101B" w:rsidRDefault="003B101B" w:rsidP="003B101B">
      <w:pPr>
        <w:widowControl w:val="0"/>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Квантовые явления</w:t>
      </w:r>
      <w:r w:rsidR="003B101B">
        <w:rPr>
          <w:rFonts w:ascii="Times New Roman" w:hAnsi="Times New Roman" w:cs="Times New Roman"/>
          <w:b/>
          <w:sz w:val="24"/>
          <w:szCs w:val="24"/>
        </w:rPr>
        <w:t>.</w:t>
      </w: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Выпускник научится: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115237"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B101B" w:rsidRPr="003B101B" w:rsidRDefault="003B101B" w:rsidP="003B101B">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p>
    <w:p w:rsidR="00115237" w:rsidRPr="003B101B" w:rsidRDefault="00115237" w:rsidP="003B101B">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Выпускник получит возможность научиться: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соотносить энергию связи атомных ядер с дефектом массы;</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15237"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B101B" w:rsidRPr="003B101B" w:rsidRDefault="003B101B" w:rsidP="003B101B">
      <w:pPr>
        <w:widowControl w:val="0"/>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Элементы астрономии</w:t>
      </w:r>
      <w:r w:rsidR="003B101B">
        <w:rPr>
          <w:rFonts w:ascii="Times New Roman" w:hAnsi="Times New Roman" w:cs="Times New Roman"/>
          <w:b/>
          <w:sz w:val="24"/>
          <w:szCs w:val="24"/>
        </w:rPr>
        <w:t>.</w:t>
      </w: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Выпускник научится: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101B">
        <w:rPr>
          <w:rFonts w:ascii="Times New Roman" w:hAnsi="Times New Roman" w:cs="Times New Roman"/>
          <w:sz w:val="24"/>
          <w:szCs w:val="24"/>
        </w:rPr>
        <w:t>понимать различия между гелиоцентрической и геоцентрической системами мира;</w:t>
      </w:r>
    </w:p>
    <w:p w:rsidR="00115237" w:rsidRPr="003B101B" w:rsidRDefault="00115237" w:rsidP="003B101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3B101B">
        <w:rPr>
          <w:rFonts w:ascii="Times New Roman" w:hAnsi="Times New Roman" w:cs="Times New Roman"/>
          <w:b/>
          <w:sz w:val="24"/>
          <w:szCs w:val="24"/>
        </w:rPr>
        <w:t>Выпускник получит возможность научиться:</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115237" w:rsidRPr="003B101B" w:rsidRDefault="00115237" w:rsidP="003B101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B101B">
        <w:rPr>
          <w:rFonts w:ascii="Times New Roman" w:hAnsi="Times New Roman" w:cs="Times New Roman"/>
          <w:i/>
          <w:sz w:val="24"/>
          <w:szCs w:val="24"/>
        </w:rPr>
        <w:t>различать гипотезы о происхождении Солнечной системы.</w:t>
      </w:r>
    </w:p>
    <w:p w:rsidR="003B101B" w:rsidRDefault="003B101B" w:rsidP="003B101B">
      <w:pPr>
        <w:widowControl w:val="0"/>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p>
    <w:p w:rsidR="003B101B" w:rsidRDefault="003B101B" w:rsidP="003B101B">
      <w:pPr>
        <w:widowControl w:val="0"/>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p>
    <w:p w:rsidR="003B101B" w:rsidRPr="003B101B" w:rsidRDefault="003B101B" w:rsidP="003B101B">
      <w:pPr>
        <w:pStyle w:val="a3"/>
        <w:numPr>
          <w:ilvl w:val="0"/>
          <w:numId w:val="10"/>
        </w:numPr>
        <w:spacing w:after="0" w:line="240" w:lineRule="auto"/>
        <w:jc w:val="center"/>
        <w:rPr>
          <w:rFonts w:ascii="Times New Roman" w:hAnsi="Times New Roman" w:cs="Times New Roman"/>
          <w:b/>
          <w:color w:val="000000" w:themeColor="text1"/>
          <w:sz w:val="24"/>
          <w:szCs w:val="24"/>
        </w:rPr>
      </w:pPr>
      <w:r w:rsidRPr="003B101B">
        <w:rPr>
          <w:rFonts w:ascii="Times New Roman" w:hAnsi="Times New Roman" w:cs="Times New Roman"/>
          <w:b/>
          <w:color w:val="000000" w:themeColor="text1"/>
          <w:sz w:val="24"/>
          <w:szCs w:val="24"/>
        </w:rPr>
        <w:lastRenderedPageBreak/>
        <w:t xml:space="preserve">СОДЕРЖАНИЕ УЧЕБНОГО ПРЕДМЕТА. </w:t>
      </w:r>
    </w:p>
    <w:p w:rsidR="003B101B" w:rsidRPr="003B101B" w:rsidRDefault="003B101B" w:rsidP="003B101B">
      <w:pPr>
        <w:spacing w:after="0" w:line="240" w:lineRule="auto"/>
        <w:jc w:val="center"/>
        <w:rPr>
          <w:rFonts w:ascii="Times New Roman" w:hAnsi="Times New Roman" w:cs="Times New Roman"/>
          <w:b/>
          <w:color w:val="FF0000"/>
          <w:sz w:val="24"/>
          <w:szCs w:val="24"/>
        </w:rPr>
      </w:pPr>
    </w:p>
    <w:p w:rsidR="003B101B" w:rsidRPr="003B101B" w:rsidRDefault="003B101B" w:rsidP="003B101B">
      <w:pPr>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B101B" w:rsidRPr="003B101B" w:rsidRDefault="003B101B" w:rsidP="003B101B">
      <w:pPr>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B101B" w:rsidRPr="003B101B" w:rsidRDefault="003B101B" w:rsidP="003B101B">
      <w:pPr>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3B101B" w:rsidRPr="003B101B" w:rsidRDefault="003B101B" w:rsidP="003B101B">
      <w:pPr>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3B101B" w:rsidRDefault="003B101B" w:rsidP="003B101B">
      <w:pPr>
        <w:widowControl w:val="0"/>
        <w:tabs>
          <w:tab w:val="left" w:pos="709"/>
          <w:tab w:val="left" w:pos="9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B101B" w:rsidRPr="003B101B" w:rsidRDefault="003B101B" w:rsidP="003B101B">
      <w:pPr>
        <w:widowControl w:val="0"/>
        <w:tabs>
          <w:tab w:val="left" w:pos="709"/>
          <w:tab w:val="left" w:pos="98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3B101B">
        <w:rPr>
          <w:rFonts w:ascii="Times New Roman" w:hAnsi="Times New Roman" w:cs="Times New Roman"/>
          <w:b/>
          <w:sz w:val="24"/>
          <w:szCs w:val="24"/>
        </w:rPr>
        <w:t>Физика и физические методы изучения природы</w:t>
      </w:r>
      <w:r>
        <w:rPr>
          <w:rFonts w:ascii="Times New Roman" w:hAnsi="Times New Roman" w:cs="Times New Roman"/>
          <w:b/>
          <w:sz w:val="24"/>
          <w:szCs w:val="24"/>
        </w:rPr>
        <w:t>.</w:t>
      </w:r>
    </w:p>
    <w:p w:rsidR="003B101B" w:rsidRPr="003B101B" w:rsidRDefault="003B101B" w:rsidP="003B101B">
      <w:pPr>
        <w:tabs>
          <w:tab w:val="left" w:pos="851"/>
        </w:tabs>
        <w:spacing w:after="0" w:line="240" w:lineRule="auto"/>
        <w:ind w:firstLine="709"/>
        <w:jc w:val="both"/>
        <w:rPr>
          <w:rFonts w:ascii="Times New Roman" w:hAnsi="Times New Roman" w:cs="Times New Roman"/>
          <w:bCs/>
          <w:sz w:val="24"/>
          <w:szCs w:val="24"/>
        </w:rPr>
      </w:pPr>
      <w:r w:rsidRPr="003B101B">
        <w:rPr>
          <w:rFonts w:ascii="Times New Roman" w:hAnsi="Times New Roman" w:cs="Times New Roman"/>
          <w:sz w:val="24"/>
          <w:szCs w:val="24"/>
        </w:rPr>
        <w:t xml:space="preserve">Физика – наука о природе. </w:t>
      </w:r>
      <w:r w:rsidRPr="003B101B">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3B101B" w:rsidRDefault="003B101B" w:rsidP="003B101B">
      <w:pPr>
        <w:widowControl w:val="0"/>
        <w:tabs>
          <w:tab w:val="left" w:pos="851"/>
          <w:tab w:val="left" w:pos="989"/>
        </w:tabs>
        <w:spacing w:after="0" w:line="240" w:lineRule="auto"/>
        <w:ind w:left="709"/>
        <w:jc w:val="both"/>
        <w:rPr>
          <w:rFonts w:ascii="Times New Roman" w:hAnsi="Times New Roman" w:cs="Times New Roman"/>
          <w:b/>
          <w:sz w:val="24"/>
          <w:szCs w:val="24"/>
        </w:rPr>
      </w:pPr>
    </w:p>
    <w:p w:rsidR="003B101B" w:rsidRPr="003B101B" w:rsidRDefault="003B101B" w:rsidP="003B101B">
      <w:pPr>
        <w:widowControl w:val="0"/>
        <w:tabs>
          <w:tab w:val="left" w:pos="851"/>
          <w:tab w:val="left" w:pos="989"/>
        </w:tabs>
        <w:spacing w:after="0" w:line="240" w:lineRule="auto"/>
        <w:ind w:left="709"/>
        <w:jc w:val="both"/>
        <w:rPr>
          <w:rFonts w:ascii="Times New Roman" w:hAnsi="Times New Roman" w:cs="Times New Roman"/>
          <w:b/>
          <w:sz w:val="24"/>
          <w:szCs w:val="24"/>
        </w:rPr>
      </w:pPr>
      <w:r w:rsidRPr="003B101B">
        <w:rPr>
          <w:rFonts w:ascii="Times New Roman" w:hAnsi="Times New Roman" w:cs="Times New Roman"/>
          <w:b/>
          <w:sz w:val="24"/>
          <w:szCs w:val="24"/>
        </w:rPr>
        <w:t>Механические явления</w:t>
      </w:r>
      <w:r>
        <w:rPr>
          <w:rFonts w:ascii="Times New Roman" w:hAnsi="Times New Roman" w:cs="Times New Roman"/>
          <w:b/>
          <w:sz w:val="24"/>
          <w:szCs w:val="24"/>
        </w:rPr>
        <w:t>.</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w:t>
      </w:r>
      <w:proofErr w:type="gramStart"/>
      <w:r w:rsidRPr="003B101B">
        <w:rPr>
          <w:rFonts w:ascii="Times New Roman" w:hAnsi="Times New Roman" w:cs="Times New Roman"/>
          <w:sz w:val="24"/>
          <w:szCs w:val="24"/>
        </w:rPr>
        <w:t>отсчета.Физические</w:t>
      </w:r>
      <w:proofErr w:type="gramEnd"/>
      <w:r w:rsidRPr="003B101B">
        <w:rPr>
          <w:rFonts w:ascii="Times New Roman" w:hAnsi="Times New Roman" w:cs="Times New Roman"/>
          <w:sz w:val="24"/>
          <w:szCs w:val="24"/>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gramStart"/>
      <w:r w:rsidRPr="003B101B">
        <w:rPr>
          <w:rFonts w:ascii="Times New Roman" w:hAnsi="Times New Roman" w:cs="Times New Roman"/>
          <w:sz w:val="24"/>
          <w:szCs w:val="24"/>
        </w:rPr>
        <w:t>инерция.Масса</w:t>
      </w:r>
      <w:proofErr w:type="gramEnd"/>
      <w:r w:rsidRPr="003B101B">
        <w:rPr>
          <w:rFonts w:ascii="Times New Roman" w:hAnsi="Times New Roman" w:cs="Times New Roman"/>
          <w:sz w:val="24"/>
          <w:szCs w:val="24"/>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3B101B">
        <w:rPr>
          <w:rFonts w:ascii="Times New Roman" w:hAnsi="Times New Roman" w:cs="Times New Roman"/>
          <w:i/>
          <w:sz w:val="24"/>
          <w:szCs w:val="24"/>
        </w:rPr>
        <w:t xml:space="preserve">Центр тяжести тела. </w:t>
      </w:r>
      <w:r w:rsidRPr="003B101B">
        <w:rPr>
          <w:rFonts w:ascii="Times New Roman" w:hAnsi="Times New Roman" w:cs="Times New Roman"/>
          <w:sz w:val="24"/>
          <w:szCs w:val="24"/>
        </w:rPr>
        <w:t xml:space="preserve">Рычаг. Равновесие сил на рычаге. Рычаги в </w:t>
      </w:r>
      <w:r w:rsidRPr="003B101B">
        <w:rPr>
          <w:rFonts w:ascii="Times New Roman" w:hAnsi="Times New Roman" w:cs="Times New Roman"/>
          <w:sz w:val="24"/>
          <w:szCs w:val="24"/>
        </w:rPr>
        <w:lastRenderedPageBreak/>
        <w:t>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p>
    <w:p w:rsidR="003B101B" w:rsidRPr="003B101B" w:rsidRDefault="003B101B" w:rsidP="003B101B">
      <w:pPr>
        <w:widowControl w:val="0"/>
        <w:tabs>
          <w:tab w:val="left" w:pos="851"/>
          <w:tab w:val="left" w:pos="989"/>
        </w:tabs>
        <w:spacing w:after="0" w:line="240" w:lineRule="auto"/>
        <w:ind w:left="709"/>
        <w:jc w:val="both"/>
        <w:rPr>
          <w:rFonts w:ascii="Times New Roman" w:hAnsi="Times New Roman" w:cs="Times New Roman"/>
          <w:b/>
          <w:sz w:val="24"/>
          <w:szCs w:val="24"/>
        </w:rPr>
      </w:pPr>
      <w:r w:rsidRPr="003B101B">
        <w:rPr>
          <w:rFonts w:ascii="Times New Roman" w:hAnsi="Times New Roman" w:cs="Times New Roman"/>
          <w:b/>
          <w:sz w:val="24"/>
          <w:szCs w:val="24"/>
        </w:rPr>
        <w:t>Тепловые явления</w:t>
      </w:r>
      <w:r>
        <w:rPr>
          <w:rFonts w:ascii="Times New Roman" w:hAnsi="Times New Roman" w:cs="Times New Roman"/>
          <w:b/>
          <w:sz w:val="24"/>
          <w:szCs w:val="24"/>
        </w:rPr>
        <w:t>.</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3B101B">
        <w:rPr>
          <w:rFonts w:ascii="Times New Roman" w:hAnsi="Times New Roman" w:cs="Times New Roman"/>
          <w:i/>
          <w:sz w:val="24"/>
          <w:szCs w:val="24"/>
        </w:rPr>
        <w:t>Броуновское движение</w:t>
      </w:r>
      <w:r w:rsidRPr="003B101B">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3B101B" w:rsidRDefault="003B101B" w:rsidP="003B101B">
      <w:pPr>
        <w:tabs>
          <w:tab w:val="left" w:pos="851"/>
        </w:tabs>
        <w:spacing w:after="0" w:line="240" w:lineRule="auto"/>
        <w:ind w:firstLine="709"/>
        <w:jc w:val="both"/>
        <w:rPr>
          <w:rFonts w:ascii="Times New Roman" w:hAnsi="Times New Roman" w:cs="Times New Roman"/>
          <w:i/>
          <w:sz w:val="24"/>
          <w:szCs w:val="24"/>
        </w:rPr>
      </w:pPr>
      <w:r w:rsidRPr="003B101B">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3B101B">
        <w:rPr>
          <w:rFonts w:ascii="Times New Roman" w:hAnsi="Times New Roman" w:cs="Times New Roman"/>
          <w:i/>
          <w:sz w:val="24"/>
          <w:szCs w:val="24"/>
        </w:rPr>
        <w:t>Экологические проблемы использования тепловых машин.</w:t>
      </w:r>
    </w:p>
    <w:p w:rsidR="003B101B" w:rsidRPr="003B101B" w:rsidRDefault="003B101B" w:rsidP="003B101B">
      <w:pPr>
        <w:tabs>
          <w:tab w:val="left" w:pos="851"/>
        </w:tabs>
        <w:spacing w:after="0" w:line="240" w:lineRule="auto"/>
        <w:ind w:firstLine="709"/>
        <w:jc w:val="both"/>
        <w:rPr>
          <w:rFonts w:ascii="Times New Roman" w:hAnsi="Times New Roman" w:cs="Times New Roman"/>
          <w:i/>
          <w:sz w:val="24"/>
          <w:szCs w:val="24"/>
        </w:rPr>
      </w:pPr>
    </w:p>
    <w:p w:rsidR="003B101B" w:rsidRPr="003B101B" w:rsidRDefault="003B101B" w:rsidP="003B101B">
      <w:pPr>
        <w:widowControl w:val="0"/>
        <w:tabs>
          <w:tab w:val="left" w:pos="851"/>
          <w:tab w:val="left" w:pos="989"/>
        </w:tabs>
        <w:spacing w:after="0" w:line="240" w:lineRule="auto"/>
        <w:ind w:left="709"/>
        <w:jc w:val="both"/>
        <w:rPr>
          <w:rFonts w:ascii="Times New Roman" w:hAnsi="Times New Roman" w:cs="Times New Roman"/>
          <w:b/>
          <w:sz w:val="24"/>
          <w:szCs w:val="24"/>
        </w:rPr>
      </w:pPr>
      <w:r w:rsidRPr="003B101B">
        <w:rPr>
          <w:rFonts w:ascii="Times New Roman" w:hAnsi="Times New Roman" w:cs="Times New Roman"/>
          <w:b/>
          <w:sz w:val="24"/>
          <w:szCs w:val="24"/>
        </w:rPr>
        <w:t>Электромагнитные явления</w:t>
      </w:r>
      <w:r>
        <w:rPr>
          <w:rFonts w:ascii="Times New Roman" w:hAnsi="Times New Roman" w:cs="Times New Roman"/>
          <w:b/>
          <w:sz w:val="24"/>
          <w:szCs w:val="24"/>
        </w:rPr>
        <w:t>.</w:t>
      </w:r>
    </w:p>
    <w:p w:rsidR="003B101B" w:rsidRPr="003B101B" w:rsidRDefault="003B101B" w:rsidP="003B101B">
      <w:pPr>
        <w:tabs>
          <w:tab w:val="left" w:pos="851"/>
        </w:tabs>
        <w:spacing w:after="0" w:line="240" w:lineRule="auto"/>
        <w:ind w:firstLine="709"/>
        <w:jc w:val="both"/>
        <w:rPr>
          <w:rFonts w:ascii="Times New Roman" w:hAnsi="Times New Roman" w:cs="Times New Roman"/>
          <w:i/>
          <w:sz w:val="24"/>
          <w:szCs w:val="24"/>
        </w:rPr>
      </w:pPr>
      <w:r w:rsidRPr="003B101B">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3B101B">
        <w:rPr>
          <w:rFonts w:ascii="Times New Roman" w:hAnsi="Times New Roman" w:cs="Times New Roman"/>
          <w:i/>
          <w:sz w:val="24"/>
          <w:szCs w:val="24"/>
        </w:rPr>
        <w:t xml:space="preserve">Напряженность электрического поля. </w:t>
      </w:r>
      <w:r w:rsidRPr="003B101B">
        <w:rPr>
          <w:rFonts w:ascii="Times New Roman" w:hAnsi="Times New Roman" w:cs="Times New Roman"/>
          <w:sz w:val="24"/>
          <w:szCs w:val="24"/>
        </w:rPr>
        <w:t xml:space="preserve">Действие электрического поля на электрические заряды. </w:t>
      </w:r>
      <w:r w:rsidRPr="003B101B">
        <w:rPr>
          <w:rFonts w:ascii="Times New Roman" w:hAnsi="Times New Roman" w:cs="Times New Roman"/>
          <w:i/>
          <w:sz w:val="24"/>
          <w:szCs w:val="24"/>
        </w:rPr>
        <w:t>Конденсатор. Энергия электрического поля конденсатора.</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w:t>
      </w:r>
      <w:r w:rsidRPr="003B101B">
        <w:rPr>
          <w:rFonts w:ascii="Times New Roman" w:hAnsi="Times New Roman" w:cs="Times New Roman"/>
          <w:sz w:val="24"/>
          <w:szCs w:val="24"/>
        </w:rPr>
        <w:lastRenderedPageBreak/>
        <w:t xml:space="preserve">проводник с током и движущуюся заряженную частицу. </w:t>
      </w:r>
      <w:r w:rsidRPr="003B101B">
        <w:rPr>
          <w:rFonts w:ascii="Times New Roman" w:hAnsi="Times New Roman" w:cs="Times New Roman"/>
          <w:i/>
          <w:sz w:val="24"/>
          <w:szCs w:val="24"/>
        </w:rPr>
        <w:t>Сила Ампера и сила Лоренца.</w:t>
      </w:r>
      <w:r w:rsidRPr="003B101B">
        <w:rPr>
          <w:rFonts w:ascii="Times New Roman" w:hAnsi="Times New Roman" w:cs="Times New Roman"/>
          <w:sz w:val="24"/>
          <w:szCs w:val="24"/>
        </w:rPr>
        <w:t xml:space="preserve"> Электродвигатель. Явление электромагнитной индукция. Опыты Фарадея.</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 xml:space="preserve">Электромагнитные колебания. </w:t>
      </w:r>
      <w:r w:rsidRPr="003B101B">
        <w:rPr>
          <w:rFonts w:ascii="Times New Roman" w:hAnsi="Times New Roman" w:cs="Times New Roman"/>
          <w:i/>
          <w:sz w:val="24"/>
          <w:szCs w:val="24"/>
        </w:rPr>
        <w:t>Колебательный контур. Электрогенератор. Переменный ток. Трансформатор.</w:t>
      </w:r>
      <w:r w:rsidRPr="003B101B">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3B101B">
        <w:rPr>
          <w:rFonts w:ascii="Times New Roman" w:hAnsi="Times New Roman" w:cs="Times New Roman"/>
          <w:i/>
          <w:sz w:val="24"/>
          <w:szCs w:val="24"/>
        </w:rPr>
        <w:t>Принципы радиосвязи и телевидения. Влияние электромагнитных излучений на живые организмы.</w:t>
      </w:r>
    </w:p>
    <w:p w:rsidR="003B101B" w:rsidRDefault="003B101B" w:rsidP="003B101B">
      <w:pPr>
        <w:tabs>
          <w:tab w:val="left" w:pos="851"/>
        </w:tabs>
        <w:spacing w:after="0" w:line="240" w:lineRule="auto"/>
        <w:ind w:firstLine="709"/>
        <w:jc w:val="both"/>
        <w:rPr>
          <w:rFonts w:ascii="Times New Roman" w:hAnsi="Times New Roman" w:cs="Times New Roman"/>
          <w:i/>
          <w:sz w:val="24"/>
          <w:szCs w:val="24"/>
        </w:rPr>
      </w:pPr>
      <w:r w:rsidRPr="003B101B">
        <w:rPr>
          <w:rFonts w:ascii="Times New Roman" w:hAnsi="Times New Roman" w:cs="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3B101B">
        <w:rPr>
          <w:rFonts w:ascii="Times New Roman" w:hAnsi="Times New Roman" w:cs="Times New Roman"/>
          <w:i/>
          <w:sz w:val="24"/>
          <w:szCs w:val="24"/>
        </w:rPr>
        <w:t>Оптические приборы.</w:t>
      </w:r>
      <w:r w:rsidRPr="003B101B">
        <w:rPr>
          <w:rFonts w:ascii="Times New Roman" w:hAnsi="Times New Roman" w:cs="Times New Roman"/>
          <w:sz w:val="24"/>
          <w:szCs w:val="24"/>
        </w:rPr>
        <w:t xml:space="preserve"> Глаз как оптическая система. Дисперсия света. </w:t>
      </w:r>
      <w:r w:rsidRPr="003B101B">
        <w:rPr>
          <w:rFonts w:ascii="Times New Roman" w:hAnsi="Times New Roman" w:cs="Times New Roman"/>
          <w:i/>
          <w:sz w:val="24"/>
          <w:szCs w:val="24"/>
        </w:rPr>
        <w:t>Интерференция и дифракция света.</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p>
    <w:p w:rsidR="003B101B" w:rsidRPr="003B101B" w:rsidRDefault="003B101B" w:rsidP="003B101B">
      <w:pPr>
        <w:widowControl w:val="0"/>
        <w:tabs>
          <w:tab w:val="left" w:pos="851"/>
          <w:tab w:val="left" w:pos="989"/>
        </w:tabs>
        <w:spacing w:after="0" w:line="240" w:lineRule="auto"/>
        <w:ind w:left="709"/>
        <w:jc w:val="both"/>
        <w:rPr>
          <w:rFonts w:ascii="Times New Roman" w:hAnsi="Times New Roman" w:cs="Times New Roman"/>
          <w:b/>
          <w:sz w:val="24"/>
          <w:szCs w:val="24"/>
        </w:rPr>
      </w:pPr>
      <w:r w:rsidRPr="003B101B">
        <w:rPr>
          <w:rFonts w:ascii="Times New Roman" w:hAnsi="Times New Roman" w:cs="Times New Roman"/>
          <w:b/>
          <w:sz w:val="24"/>
          <w:szCs w:val="24"/>
        </w:rPr>
        <w:t>Квантовые явления</w:t>
      </w:r>
      <w:r>
        <w:rPr>
          <w:rFonts w:ascii="Times New Roman" w:hAnsi="Times New Roman" w:cs="Times New Roman"/>
          <w:b/>
          <w:sz w:val="24"/>
          <w:szCs w:val="24"/>
        </w:rPr>
        <w:t>.</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 xml:space="preserve"> Опыты Резерфорда.</w:t>
      </w:r>
    </w:p>
    <w:p w:rsidR="003B101B" w:rsidRDefault="003B101B" w:rsidP="003B101B">
      <w:pPr>
        <w:tabs>
          <w:tab w:val="left" w:pos="851"/>
        </w:tabs>
        <w:spacing w:after="0" w:line="240" w:lineRule="auto"/>
        <w:ind w:firstLine="709"/>
        <w:jc w:val="both"/>
        <w:rPr>
          <w:rFonts w:ascii="Times New Roman" w:hAnsi="Times New Roman" w:cs="Times New Roman"/>
          <w:i/>
          <w:sz w:val="24"/>
          <w:szCs w:val="24"/>
        </w:rPr>
      </w:pPr>
      <w:r w:rsidRPr="003B101B">
        <w:rPr>
          <w:rFonts w:ascii="Times New Roman"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sidRPr="003B101B">
        <w:rPr>
          <w:rFonts w:ascii="Times New Roman" w:hAnsi="Times New Roman" w:cs="Times New Roman"/>
          <w:i/>
          <w:sz w:val="24"/>
          <w:szCs w:val="24"/>
        </w:rPr>
        <w:t>Дефект масс и энергия связи атомных ядер.</w:t>
      </w:r>
      <w:r w:rsidRPr="003B101B">
        <w:rPr>
          <w:rFonts w:ascii="Times New Roman" w:hAnsi="Times New Roman" w:cs="Times New Roman"/>
          <w:sz w:val="24"/>
          <w:szCs w:val="24"/>
        </w:rPr>
        <w:t xml:space="preserve"> Радиоактивность. Период полураспада. Альфа-излучение. </w:t>
      </w:r>
      <w:r w:rsidRPr="003B101B">
        <w:rPr>
          <w:rFonts w:ascii="Times New Roman" w:hAnsi="Times New Roman" w:cs="Times New Roman"/>
          <w:i/>
          <w:sz w:val="24"/>
          <w:szCs w:val="24"/>
        </w:rPr>
        <w:t>Бета-излучение</w:t>
      </w:r>
      <w:r w:rsidRPr="003B101B">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3B101B">
        <w:rPr>
          <w:rFonts w:ascii="Times New Roman" w:hAnsi="Times New Roman" w:cs="Times New Roman"/>
          <w:i/>
          <w:sz w:val="24"/>
          <w:szCs w:val="24"/>
        </w:rPr>
        <w:t xml:space="preserve">Экологические проблемы работы атомных электростанций. </w:t>
      </w:r>
      <w:r w:rsidRPr="003B101B">
        <w:rPr>
          <w:rFonts w:ascii="Times New Roman" w:hAnsi="Times New Roman" w:cs="Times New Roman"/>
          <w:sz w:val="24"/>
          <w:szCs w:val="24"/>
        </w:rPr>
        <w:t xml:space="preserve">Дозиметрия. </w:t>
      </w:r>
      <w:r w:rsidRPr="003B101B">
        <w:rPr>
          <w:rFonts w:ascii="Times New Roman" w:hAnsi="Times New Roman" w:cs="Times New Roman"/>
          <w:i/>
          <w:sz w:val="24"/>
          <w:szCs w:val="24"/>
        </w:rPr>
        <w:t>Влияние радиоактивных излучений на живые организмы.</w:t>
      </w:r>
    </w:p>
    <w:p w:rsidR="003B101B" w:rsidRPr="003B101B" w:rsidRDefault="003B101B" w:rsidP="003B101B">
      <w:pPr>
        <w:tabs>
          <w:tab w:val="left" w:pos="851"/>
        </w:tabs>
        <w:spacing w:after="0" w:line="240" w:lineRule="auto"/>
        <w:ind w:firstLine="709"/>
        <w:jc w:val="both"/>
        <w:rPr>
          <w:rFonts w:ascii="Times New Roman" w:hAnsi="Times New Roman" w:cs="Times New Roman"/>
          <w:i/>
          <w:sz w:val="24"/>
          <w:szCs w:val="24"/>
        </w:rPr>
      </w:pPr>
    </w:p>
    <w:p w:rsidR="003B101B" w:rsidRPr="003B101B" w:rsidRDefault="003B101B" w:rsidP="003B101B">
      <w:pPr>
        <w:widowControl w:val="0"/>
        <w:tabs>
          <w:tab w:val="left" w:pos="851"/>
          <w:tab w:val="left" w:pos="989"/>
        </w:tabs>
        <w:spacing w:after="0" w:line="240" w:lineRule="auto"/>
        <w:ind w:left="709"/>
        <w:jc w:val="both"/>
        <w:rPr>
          <w:rFonts w:ascii="Times New Roman" w:hAnsi="Times New Roman" w:cs="Times New Roman"/>
          <w:b/>
          <w:sz w:val="24"/>
          <w:szCs w:val="24"/>
        </w:rPr>
      </w:pPr>
      <w:r w:rsidRPr="003B101B">
        <w:rPr>
          <w:rFonts w:ascii="Times New Roman" w:hAnsi="Times New Roman" w:cs="Times New Roman"/>
          <w:b/>
          <w:sz w:val="24"/>
          <w:szCs w:val="24"/>
        </w:rPr>
        <w:t>Строение и эволюция Вселенной</w:t>
      </w:r>
      <w:r>
        <w:rPr>
          <w:rFonts w:ascii="Times New Roman" w:hAnsi="Times New Roman" w:cs="Times New Roman"/>
          <w:b/>
          <w:sz w:val="24"/>
          <w:szCs w:val="24"/>
        </w:rPr>
        <w:t>.</w:t>
      </w:r>
    </w:p>
    <w:p w:rsidR="003B101B" w:rsidRDefault="003B101B" w:rsidP="003B101B">
      <w:pPr>
        <w:tabs>
          <w:tab w:val="left" w:pos="851"/>
        </w:tabs>
        <w:spacing w:after="0" w:line="240" w:lineRule="auto"/>
        <w:ind w:firstLine="709"/>
        <w:jc w:val="both"/>
        <w:rPr>
          <w:rFonts w:ascii="Times New Roman" w:hAnsi="Times New Roman" w:cs="Times New Roman"/>
          <w:sz w:val="24"/>
          <w:szCs w:val="24"/>
        </w:rPr>
      </w:pPr>
      <w:r w:rsidRPr="003B101B">
        <w:rPr>
          <w:rFonts w:ascii="Times New Roman" w:hAnsi="Times New Roman" w:cs="Times New Roman"/>
          <w:sz w:val="24"/>
          <w:szCs w:val="24"/>
        </w:rPr>
        <w:t>Геоцентрическая и гелиоцентрическая системы мира. Фи</w:t>
      </w:r>
      <w:r w:rsidRPr="003B101B">
        <w:rPr>
          <w:rFonts w:ascii="Times New Roman" w:hAnsi="Times New Roman" w:cs="Times New Roman"/>
          <w:sz w:val="24"/>
          <w:szCs w:val="24"/>
        </w:rPr>
        <w:softHyphen/>
        <w:t>зическая природа небесных тел Солнечной системы. Проис</w:t>
      </w:r>
      <w:r w:rsidRPr="003B101B">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B101B" w:rsidRPr="003B101B" w:rsidRDefault="003B101B" w:rsidP="003B101B">
      <w:pPr>
        <w:tabs>
          <w:tab w:val="left" w:pos="851"/>
        </w:tabs>
        <w:spacing w:after="0" w:line="240" w:lineRule="auto"/>
        <w:ind w:firstLine="709"/>
        <w:jc w:val="both"/>
        <w:rPr>
          <w:rFonts w:ascii="Times New Roman" w:hAnsi="Times New Roman" w:cs="Times New Roman"/>
          <w:sz w:val="24"/>
          <w:szCs w:val="24"/>
        </w:rPr>
      </w:pPr>
    </w:p>
    <w:p w:rsidR="003B101B" w:rsidRPr="003B101B" w:rsidRDefault="003B101B" w:rsidP="003B101B">
      <w:pPr>
        <w:tabs>
          <w:tab w:val="left" w:pos="851"/>
        </w:tabs>
        <w:spacing w:after="0" w:line="240" w:lineRule="auto"/>
        <w:ind w:firstLine="709"/>
        <w:jc w:val="both"/>
        <w:rPr>
          <w:rFonts w:ascii="Times New Roman" w:hAnsi="Times New Roman" w:cs="Times New Roman"/>
          <w:b/>
          <w:bCs/>
          <w:sz w:val="24"/>
          <w:szCs w:val="24"/>
        </w:rPr>
      </w:pPr>
      <w:r w:rsidRPr="003B101B">
        <w:rPr>
          <w:rFonts w:ascii="Times New Roman" w:hAnsi="Times New Roman" w:cs="Times New Roman"/>
          <w:b/>
          <w:bCs/>
          <w:sz w:val="24"/>
          <w:szCs w:val="24"/>
        </w:rPr>
        <w:t>Примерные темы лабораторных и практических работ</w:t>
      </w:r>
      <w:r>
        <w:rPr>
          <w:rFonts w:ascii="Times New Roman" w:hAnsi="Times New Roman" w:cs="Times New Roman"/>
          <w:b/>
          <w:bCs/>
          <w:sz w:val="24"/>
          <w:szCs w:val="24"/>
        </w:rPr>
        <w:t>.</w:t>
      </w:r>
    </w:p>
    <w:p w:rsidR="003B101B" w:rsidRPr="003B101B" w:rsidRDefault="003B101B" w:rsidP="003B101B">
      <w:pPr>
        <w:tabs>
          <w:tab w:val="left" w:pos="851"/>
        </w:tabs>
        <w:spacing w:after="0" w:line="240" w:lineRule="auto"/>
        <w:ind w:firstLine="709"/>
        <w:jc w:val="both"/>
        <w:rPr>
          <w:rFonts w:ascii="Times New Roman" w:hAnsi="Times New Roman" w:cs="Times New Roman"/>
          <w:bCs/>
          <w:sz w:val="24"/>
          <w:szCs w:val="24"/>
        </w:rPr>
      </w:pPr>
      <w:r w:rsidRPr="003B101B">
        <w:rPr>
          <w:rFonts w:ascii="Times New Roman" w:hAnsi="Times New Roman" w:cs="Times New Roman"/>
          <w:bCs/>
          <w:sz w:val="24"/>
          <w:szCs w:val="24"/>
        </w:rPr>
        <w:t>Лабораторные работы (независимо от тематической принадлежности) делятся следующие типы:</w:t>
      </w:r>
    </w:p>
    <w:p w:rsidR="003B101B" w:rsidRPr="003B101B" w:rsidRDefault="003B101B" w:rsidP="003B101B">
      <w:pPr>
        <w:widowControl w:val="0"/>
        <w:numPr>
          <w:ilvl w:val="0"/>
          <w:numId w:val="5"/>
        </w:numPr>
        <w:tabs>
          <w:tab w:val="left" w:pos="851"/>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 xml:space="preserve">Проведение прямых измерений физических величин </w:t>
      </w:r>
    </w:p>
    <w:p w:rsidR="003B101B" w:rsidRPr="003B101B" w:rsidRDefault="003B101B" w:rsidP="003B101B">
      <w:pPr>
        <w:widowControl w:val="0"/>
        <w:numPr>
          <w:ilvl w:val="0"/>
          <w:numId w:val="5"/>
        </w:numPr>
        <w:tabs>
          <w:tab w:val="left" w:pos="851"/>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3B101B" w:rsidRPr="003B101B" w:rsidRDefault="003B101B" w:rsidP="003B101B">
      <w:pPr>
        <w:widowControl w:val="0"/>
        <w:numPr>
          <w:ilvl w:val="0"/>
          <w:numId w:val="5"/>
        </w:numPr>
        <w:tabs>
          <w:tab w:val="left" w:pos="851"/>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B101B" w:rsidRPr="003B101B" w:rsidRDefault="003B101B" w:rsidP="003B101B">
      <w:pPr>
        <w:widowControl w:val="0"/>
        <w:numPr>
          <w:ilvl w:val="0"/>
          <w:numId w:val="5"/>
        </w:numPr>
        <w:tabs>
          <w:tab w:val="left" w:pos="851"/>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3B101B" w:rsidRPr="003B101B" w:rsidRDefault="003B101B" w:rsidP="003B101B">
      <w:pPr>
        <w:widowControl w:val="0"/>
        <w:numPr>
          <w:ilvl w:val="0"/>
          <w:numId w:val="5"/>
        </w:numPr>
        <w:tabs>
          <w:tab w:val="left" w:pos="851"/>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3B101B" w:rsidRPr="003B101B" w:rsidRDefault="003B101B" w:rsidP="003B101B">
      <w:pPr>
        <w:widowControl w:val="0"/>
        <w:numPr>
          <w:ilvl w:val="0"/>
          <w:numId w:val="5"/>
        </w:numPr>
        <w:tabs>
          <w:tab w:val="left" w:pos="851"/>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Знакомство с техническими устройствами и их конструирование.</w:t>
      </w:r>
    </w:p>
    <w:p w:rsidR="003B101B" w:rsidRDefault="003B101B" w:rsidP="003B101B">
      <w:pPr>
        <w:tabs>
          <w:tab w:val="left" w:pos="851"/>
        </w:tabs>
        <w:spacing w:after="0" w:line="240" w:lineRule="auto"/>
        <w:ind w:firstLine="709"/>
        <w:jc w:val="both"/>
        <w:rPr>
          <w:rFonts w:ascii="Times New Roman" w:hAnsi="Times New Roman" w:cs="Times New Roman"/>
          <w:bCs/>
          <w:sz w:val="24"/>
          <w:szCs w:val="24"/>
        </w:rPr>
      </w:pPr>
      <w:r w:rsidRPr="003B101B">
        <w:rPr>
          <w:rFonts w:ascii="Times New Roman"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B101B" w:rsidRPr="003B101B" w:rsidRDefault="003B101B" w:rsidP="003B101B">
      <w:pPr>
        <w:tabs>
          <w:tab w:val="left" w:pos="851"/>
        </w:tabs>
        <w:spacing w:after="0" w:line="240" w:lineRule="auto"/>
        <w:ind w:firstLine="709"/>
        <w:jc w:val="both"/>
        <w:rPr>
          <w:rFonts w:ascii="Times New Roman" w:hAnsi="Times New Roman" w:cs="Times New Roman"/>
          <w:bCs/>
          <w:sz w:val="24"/>
          <w:szCs w:val="24"/>
        </w:rPr>
      </w:pPr>
    </w:p>
    <w:p w:rsidR="003B101B" w:rsidRPr="003B101B" w:rsidRDefault="003B101B" w:rsidP="003B101B">
      <w:pPr>
        <w:tabs>
          <w:tab w:val="left" w:pos="851"/>
        </w:tabs>
        <w:spacing w:after="0" w:line="240" w:lineRule="auto"/>
        <w:ind w:firstLine="709"/>
        <w:jc w:val="both"/>
        <w:rPr>
          <w:rFonts w:ascii="Times New Roman" w:hAnsi="Times New Roman" w:cs="Times New Roman"/>
          <w:bCs/>
          <w:sz w:val="24"/>
          <w:szCs w:val="24"/>
        </w:rPr>
      </w:pPr>
      <w:r w:rsidRPr="003B101B">
        <w:rPr>
          <w:rFonts w:ascii="Times New Roman" w:hAnsi="Times New Roman" w:cs="Times New Roman"/>
          <w:b/>
          <w:bCs/>
          <w:sz w:val="24"/>
          <w:szCs w:val="24"/>
        </w:rPr>
        <w:t>Проведение прямых измерений физических величин</w:t>
      </w:r>
      <w:r>
        <w:rPr>
          <w:rFonts w:ascii="Times New Roman" w:hAnsi="Times New Roman" w:cs="Times New Roman"/>
          <w:b/>
          <w:bCs/>
          <w:sz w:val="24"/>
          <w:szCs w:val="24"/>
        </w:rPr>
        <w:t>.</w:t>
      </w:r>
    </w:p>
    <w:p w:rsidR="003B101B" w:rsidRPr="003B101B" w:rsidRDefault="003B101B" w:rsidP="003B101B">
      <w:pPr>
        <w:widowControl w:val="0"/>
        <w:numPr>
          <w:ilvl w:val="0"/>
          <w:numId w:val="6"/>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размеров тел.</w:t>
      </w:r>
    </w:p>
    <w:p w:rsidR="003B101B" w:rsidRPr="003B101B" w:rsidRDefault="003B101B" w:rsidP="003B101B">
      <w:pPr>
        <w:widowControl w:val="0"/>
        <w:numPr>
          <w:ilvl w:val="0"/>
          <w:numId w:val="6"/>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размеров малых тел.</w:t>
      </w:r>
    </w:p>
    <w:p w:rsidR="003B101B" w:rsidRPr="003B101B" w:rsidRDefault="003B101B" w:rsidP="003B101B">
      <w:pPr>
        <w:widowControl w:val="0"/>
        <w:numPr>
          <w:ilvl w:val="0"/>
          <w:numId w:val="6"/>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массы тела.</w:t>
      </w:r>
    </w:p>
    <w:p w:rsidR="003B101B" w:rsidRPr="003B101B" w:rsidRDefault="003B101B" w:rsidP="003B101B">
      <w:pPr>
        <w:widowControl w:val="0"/>
        <w:numPr>
          <w:ilvl w:val="0"/>
          <w:numId w:val="6"/>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объема тела.</w:t>
      </w:r>
    </w:p>
    <w:p w:rsidR="003B101B" w:rsidRPr="003B101B" w:rsidRDefault="003B101B" w:rsidP="003B101B">
      <w:pPr>
        <w:widowControl w:val="0"/>
        <w:numPr>
          <w:ilvl w:val="0"/>
          <w:numId w:val="6"/>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силы.</w:t>
      </w:r>
    </w:p>
    <w:p w:rsidR="003B101B" w:rsidRPr="003B101B" w:rsidRDefault="003B101B" w:rsidP="003B101B">
      <w:pPr>
        <w:widowControl w:val="0"/>
        <w:numPr>
          <w:ilvl w:val="0"/>
          <w:numId w:val="6"/>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времени процесса, периода колебаний.</w:t>
      </w:r>
    </w:p>
    <w:p w:rsidR="003B101B" w:rsidRPr="003B101B" w:rsidRDefault="003B101B" w:rsidP="003B101B">
      <w:pPr>
        <w:widowControl w:val="0"/>
        <w:numPr>
          <w:ilvl w:val="0"/>
          <w:numId w:val="6"/>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lastRenderedPageBreak/>
        <w:t>Измерение температуры.</w:t>
      </w:r>
    </w:p>
    <w:p w:rsidR="003B101B" w:rsidRPr="003B101B" w:rsidRDefault="003B101B" w:rsidP="003B101B">
      <w:pPr>
        <w:widowControl w:val="0"/>
        <w:numPr>
          <w:ilvl w:val="0"/>
          <w:numId w:val="6"/>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давления воздуха в баллоне под поршнем.</w:t>
      </w:r>
    </w:p>
    <w:p w:rsidR="003B101B" w:rsidRPr="003B101B" w:rsidRDefault="003B101B" w:rsidP="003B101B">
      <w:pPr>
        <w:widowControl w:val="0"/>
        <w:numPr>
          <w:ilvl w:val="0"/>
          <w:numId w:val="6"/>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силы тока и его регулирование.</w:t>
      </w:r>
    </w:p>
    <w:p w:rsidR="003B101B" w:rsidRPr="003B101B" w:rsidRDefault="003B101B" w:rsidP="003B101B">
      <w:pPr>
        <w:widowControl w:val="0"/>
        <w:numPr>
          <w:ilvl w:val="0"/>
          <w:numId w:val="6"/>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напряжения.</w:t>
      </w:r>
    </w:p>
    <w:p w:rsidR="003B101B" w:rsidRPr="003B101B" w:rsidRDefault="003B101B" w:rsidP="003B101B">
      <w:pPr>
        <w:widowControl w:val="0"/>
        <w:numPr>
          <w:ilvl w:val="0"/>
          <w:numId w:val="6"/>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углов падения и преломления.</w:t>
      </w:r>
    </w:p>
    <w:p w:rsidR="003B101B" w:rsidRPr="003B101B" w:rsidRDefault="003B101B" w:rsidP="003B101B">
      <w:pPr>
        <w:widowControl w:val="0"/>
        <w:numPr>
          <w:ilvl w:val="0"/>
          <w:numId w:val="6"/>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фокусного расстояния линзы.</w:t>
      </w:r>
    </w:p>
    <w:p w:rsidR="003B101B" w:rsidRDefault="003B101B" w:rsidP="003B101B">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3B101B">
        <w:rPr>
          <w:rFonts w:ascii="Times New Roman" w:hAnsi="Times New Roman" w:cs="Times New Roman"/>
          <w:bCs/>
          <w:sz w:val="24"/>
          <w:szCs w:val="24"/>
        </w:rPr>
        <w:t>Измерение радиоактивного</w:t>
      </w:r>
      <w:r w:rsidRPr="003B101B">
        <w:rPr>
          <w:rFonts w:ascii="Times New Roman" w:hAnsi="Times New Roman" w:cs="Times New Roman"/>
          <w:sz w:val="24"/>
          <w:szCs w:val="24"/>
        </w:rPr>
        <w:t xml:space="preserve"> фона.</w:t>
      </w:r>
    </w:p>
    <w:p w:rsidR="003B101B" w:rsidRPr="003B101B" w:rsidRDefault="003B101B" w:rsidP="003B101B">
      <w:pPr>
        <w:widowControl w:val="0"/>
        <w:tabs>
          <w:tab w:val="left" w:pos="851"/>
          <w:tab w:val="left" w:pos="989"/>
        </w:tabs>
        <w:spacing w:after="0" w:line="240" w:lineRule="auto"/>
        <w:jc w:val="both"/>
        <w:rPr>
          <w:rFonts w:ascii="Times New Roman" w:hAnsi="Times New Roman" w:cs="Times New Roman"/>
          <w:sz w:val="24"/>
          <w:szCs w:val="24"/>
        </w:rPr>
      </w:pPr>
    </w:p>
    <w:p w:rsidR="003B101B" w:rsidRPr="003B101B" w:rsidRDefault="003B101B" w:rsidP="003B101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3B101B">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r>
        <w:rPr>
          <w:rFonts w:ascii="Times New Roman" w:eastAsia="Courier New" w:hAnsi="Times New Roman" w:cs="Times New Roman"/>
          <w:b/>
          <w:sz w:val="24"/>
          <w:szCs w:val="24"/>
        </w:rPr>
        <w:t>.</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плотности вещества твердого тела.</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Определение коэффициента трения скольжения.</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Определение жесткости пружины.</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Определение выталкивающей силы, действующей на погруженное в жидкость тело.</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Определение момента силы.</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скорости равномерного движения.</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средней скорости движения.</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ускорения равноускоренного движения.</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Определение работы и мощности.</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Определение частоты колебаний груза на пружине и нити.</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Определение относительной влажности.</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Определение количества теплоты.</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Определение удельной теплоемкости.</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работы и мощности электрического тока.</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Измерение сопротивления.</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Определение оптической силы линзы.</w:t>
      </w:r>
    </w:p>
    <w:p w:rsidR="003B101B" w:rsidRP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B101B" w:rsidRDefault="003B101B" w:rsidP="003B101B">
      <w:pPr>
        <w:widowControl w:val="0"/>
        <w:numPr>
          <w:ilvl w:val="0"/>
          <w:numId w:val="7"/>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силы трения от характера поверхности, ее независимости от площади.</w:t>
      </w:r>
    </w:p>
    <w:p w:rsidR="003B101B" w:rsidRPr="003B101B" w:rsidRDefault="003B101B" w:rsidP="003B101B">
      <w:pPr>
        <w:widowControl w:val="0"/>
        <w:tabs>
          <w:tab w:val="left" w:pos="851"/>
          <w:tab w:val="left" w:pos="989"/>
        </w:tabs>
        <w:spacing w:after="0" w:line="240" w:lineRule="auto"/>
        <w:jc w:val="both"/>
        <w:rPr>
          <w:rFonts w:ascii="Times New Roman" w:hAnsi="Times New Roman" w:cs="Times New Roman"/>
          <w:bCs/>
          <w:sz w:val="24"/>
          <w:szCs w:val="24"/>
        </w:rPr>
      </w:pPr>
    </w:p>
    <w:p w:rsidR="003B101B" w:rsidRPr="003B101B" w:rsidRDefault="003B101B" w:rsidP="003B101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3B101B">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r>
        <w:rPr>
          <w:rFonts w:ascii="Times New Roman" w:eastAsia="Courier New" w:hAnsi="Times New Roman" w:cs="Times New Roman"/>
          <w:b/>
          <w:sz w:val="24"/>
          <w:szCs w:val="24"/>
        </w:rPr>
        <w:t>.</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Наблюдение зависимости периода колебаний груза на нити от длины и независимости от массы.</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Наблюдение зависимости периода колебаний груза на пружине от массы и жесткости.</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Наблюдение зависимости давления газа от объема и температуры.</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Наблюдение зависимости температуры остывающей воды от времени.</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явления взаимодействия катушки с током и магнита.</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явления электромагнитной индукции.</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Наблюдение явления отражения и преломления света.</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Наблюдение явления дисперсии.</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Обнаружение зависимости сопротивления проводника от его параметров и вещества.</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веса тела в жидкости от объема погруженной части.</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массы от объема.</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пути от времени при равноускоренном движении без начальной скорости.</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lastRenderedPageBreak/>
        <w:t>Исследование зависимости скорости от времени и пути при равноускоренном движении.</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силы трения от силы давления.</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деформации пружины от силы.</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периода колебаний груза на нити от длины.</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периода колебаний груза на пружине от жесткости и массы.</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силы тока через проводник от напряжения.</w:t>
      </w:r>
    </w:p>
    <w:p w:rsidR="003B101B" w:rsidRP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силы тока через лампочку от напряжения.</w:t>
      </w:r>
    </w:p>
    <w:p w:rsidR="003B101B" w:rsidRDefault="003B101B" w:rsidP="003B101B">
      <w:pPr>
        <w:widowControl w:val="0"/>
        <w:numPr>
          <w:ilvl w:val="0"/>
          <w:numId w:val="8"/>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Исследование зависимости угла преломления от угла падения.</w:t>
      </w:r>
    </w:p>
    <w:p w:rsidR="003B101B" w:rsidRPr="003B101B" w:rsidRDefault="003B101B" w:rsidP="003B101B">
      <w:pPr>
        <w:widowControl w:val="0"/>
        <w:tabs>
          <w:tab w:val="left" w:pos="851"/>
          <w:tab w:val="left" w:pos="989"/>
        </w:tabs>
        <w:spacing w:after="0" w:line="240" w:lineRule="auto"/>
        <w:jc w:val="both"/>
        <w:rPr>
          <w:rFonts w:ascii="Times New Roman" w:hAnsi="Times New Roman" w:cs="Times New Roman"/>
          <w:bCs/>
          <w:sz w:val="24"/>
          <w:szCs w:val="24"/>
        </w:rPr>
      </w:pPr>
    </w:p>
    <w:p w:rsidR="003B101B" w:rsidRPr="003B101B" w:rsidRDefault="003B101B" w:rsidP="003B101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3B101B">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r>
        <w:rPr>
          <w:rFonts w:ascii="Times New Roman" w:eastAsia="Courier New" w:hAnsi="Times New Roman" w:cs="Times New Roman"/>
          <w:b/>
          <w:sz w:val="24"/>
          <w:szCs w:val="24"/>
        </w:rPr>
        <w:t>.</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Проверка гипотезы о линейной зависимости длины столбика жидкости в трубке от температуры.</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Проверка правила сложения токов на двух параллельно включенных резисторов.</w:t>
      </w:r>
    </w:p>
    <w:p w:rsidR="003B101B" w:rsidRPr="003B101B" w:rsidRDefault="003B101B" w:rsidP="003B101B">
      <w:pPr>
        <w:widowControl w:val="0"/>
        <w:tabs>
          <w:tab w:val="left" w:pos="851"/>
          <w:tab w:val="left" w:pos="989"/>
        </w:tabs>
        <w:spacing w:after="0" w:line="240" w:lineRule="auto"/>
        <w:jc w:val="both"/>
        <w:rPr>
          <w:rFonts w:ascii="Times New Roman" w:hAnsi="Times New Roman" w:cs="Times New Roman"/>
          <w:bCs/>
          <w:sz w:val="24"/>
          <w:szCs w:val="24"/>
        </w:rPr>
      </w:pPr>
    </w:p>
    <w:p w:rsidR="003B101B" w:rsidRPr="003B101B" w:rsidRDefault="003B101B" w:rsidP="003B101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3B101B">
        <w:rPr>
          <w:rFonts w:ascii="Times New Roman" w:eastAsia="Courier New" w:hAnsi="Times New Roman" w:cs="Times New Roman"/>
          <w:b/>
          <w:sz w:val="24"/>
          <w:szCs w:val="24"/>
        </w:rPr>
        <w:t>Знакомство с техническими устройствами и их конструирование</w:t>
      </w:r>
      <w:r>
        <w:rPr>
          <w:rFonts w:ascii="Times New Roman" w:eastAsia="Courier New" w:hAnsi="Times New Roman" w:cs="Times New Roman"/>
          <w:b/>
          <w:sz w:val="24"/>
          <w:szCs w:val="24"/>
        </w:rPr>
        <w:t>.</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Конструирование наклонной плоскости с заданным значением КПД.</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Конструирование ареометра и испытание его работы.</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Сборка электрической цепи и измерение силы тока в ее различных участках.</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Сборка электромагнита и испытание его действия.</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Изучение электрического двигателя постоянного тока (на модели).</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Конструирование электродвигателя.</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Конструирование модели телескопа.</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Конструирование модели лодки с заданной грузоподъемностью.</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Оценка своего зрения и подбор очков.</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Конструирование простейшего генератора.</w:t>
      </w:r>
    </w:p>
    <w:p w:rsidR="003B101B" w:rsidRPr="003B101B" w:rsidRDefault="003B101B" w:rsidP="003B101B">
      <w:pPr>
        <w:widowControl w:val="0"/>
        <w:numPr>
          <w:ilvl w:val="0"/>
          <w:numId w:val="9"/>
        </w:numPr>
        <w:tabs>
          <w:tab w:val="left" w:pos="851"/>
          <w:tab w:val="left" w:pos="989"/>
        </w:tabs>
        <w:spacing w:after="0" w:line="240" w:lineRule="auto"/>
        <w:ind w:left="0" w:firstLine="709"/>
        <w:jc w:val="both"/>
        <w:rPr>
          <w:rFonts w:ascii="Times New Roman" w:hAnsi="Times New Roman" w:cs="Times New Roman"/>
          <w:bCs/>
          <w:sz w:val="24"/>
          <w:szCs w:val="24"/>
        </w:rPr>
      </w:pPr>
      <w:r w:rsidRPr="003B101B">
        <w:rPr>
          <w:rFonts w:ascii="Times New Roman" w:hAnsi="Times New Roman" w:cs="Times New Roman"/>
          <w:bCs/>
          <w:sz w:val="24"/>
          <w:szCs w:val="24"/>
        </w:rPr>
        <w:t>Изучение свойств изображения в линзах.</w:t>
      </w: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Pr="003B101B" w:rsidRDefault="003B101B" w:rsidP="003B101B">
      <w:pPr>
        <w:spacing w:after="0" w:line="240" w:lineRule="auto"/>
        <w:rPr>
          <w:rFonts w:ascii="Times New Roman" w:hAnsi="Times New Roman" w:cs="Times New Roman"/>
          <w:b/>
          <w:color w:val="FF0000"/>
          <w:sz w:val="24"/>
          <w:szCs w:val="24"/>
        </w:rPr>
      </w:pPr>
    </w:p>
    <w:p w:rsidR="003B101B" w:rsidRPr="003B101B" w:rsidRDefault="003B101B" w:rsidP="003B101B">
      <w:pPr>
        <w:pStyle w:val="a3"/>
        <w:numPr>
          <w:ilvl w:val="0"/>
          <w:numId w:val="10"/>
        </w:numPr>
        <w:spacing w:after="0" w:line="240" w:lineRule="auto"/>
        <w:jc w:val="center"/>
        <w:rPr>
          <w:rFonts w:ascii="Times New Roman" w:hAnsi="Times New Roman" w:cs="Times New Roman"/>
          <w:b/>
          <w:color w:val="000000" w:themeColor="text1"/>
          <w:sz w:val="24"/>
          <w:szCs w:val="24"/>
        </w:rPr>
      </w:pPr>
      <w:r w:rsidRPr="003B101B">
        <w:rPr>
          <w:rFonts w:ascii="Times New Roman" w:hAnsi="Times New Roman" w:cs="Times New Roman"/>
          <w:b/>
          <w:color w:val="000000" w:themeColor="text1"/>
          <w:sz w:val="24"/>
          <w:szCs w:val="24"/>
        </w:rPr>
        <w:lastRenderedPageBreak/>
        <w:t>ТЕМАТИЧЕСКОЕ ПЛАНИРОВАНИЕ.</w:t>
      </w:r>
    </w:p>
    <w:p w:rsidR="003B101B" w:rsidRPr="003B101B" w:rsidRDefault="003B101B" w:rsidP="003B101B">
      <w:pPr>
        <w:pStyle w:val="a3"/>
        <w:spacing w:after="0" w:line="240" w:lineRule="auto"/>
        <w:rPr>
          <w:rFonts w:ascii="Times New Roman" w:hAnsi="Times New Roman" w:cs="Times New Roman"/>
          <w:b/>
          <w:color w:val="FF0000"/>
          <w:sz w:val="24"/>
          <w:szCs w:val="24"/>
        </w:rPr>
      </w:pPr>
    </w:p>
    <w:p w:rsidR="003B101B" w:rsidRPr="003B101B" w:rsidRDefault="003B101B" w:rsidP="003B101B">
      <w:pPr>
        <w:spacing w:after="0" w:line="240" w:lineRule="auto"/>
        <w:jc w:val="center"/>
        <w:rPr>
          <w:rFonts w:ascii="Times New Roman" w:hAnsi="Times New Roman" w:cs="Times New Roman"/>
          <w:b/>
          <w:color w:val="000000" w:themeColor="text1"/>
          <w:sz w:val="24"/>
          <w:szCs w:val="24"/>
        </w:rPr>
      </w:pPr>
      <w:r w:rsidRPr="003B101B">
        <w:rPr>
          <w:rFonts w:ascii="Times New Roman" w:hAnsi="Times New Roman" w:cs="Times New Roman"/>
          <w:b/>
          <w:color w:val="000000" w:themeColor="text1"/>
          <w:sz w:val="24"/>
          <w:szCs w:val="24"/>
        </w:rPr>
        <w:t>7 класс</w:t>
      </w:r>
    </w:p>
    <w:tbl>
      <w:tblPr>
        <w:tblW w:w="9654" w:type="dxa"/>
        <w:tblInd w:w="93" w:type="dxa"/>
        <w:tblLook w:val="04A0" w:firstRow="1" w:lastRow="0" w:firstColumn="1" w:lastColumn="0" w:noHBand="0" w:noVBand="1"/>
      </w:tblPr>
      <w:tblGrid>
        <w:gridCol w:w="445"/>
        <w:gridCol w:w="6800"/>
        <w:gridCol w:w="2409"/>
      </w:tblGrid>
      <w:tr w:rsidR="003B101B" w:rsidRPr="003B101B" w:rsidTr="008A216E">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Название раздела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Кол-во часов</w:t>
            </w:r>
          </w:p>
        </w:tc>
      </w:tr>
      <w:tr w:rsidR="003B101B" w:rsidRPr="003B101B" w:rsidTr="008A21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1</w:t>
            </w:r>
          </w:p>
        </w:tc>
        <w:tc>
          <w:tcPr>
            <w:tcW w:w="6800" w:type="dxa"/>
            <w:tcBorders>
              <w:top w:val="nil"/>
              <w:left w:val="nil"/>
              <w:bottom w:val="single" w:sz="4" w:space="0" w:color="auto"/>
              <w:right w:val="single" w:sz="4" w:space="0" w:color="auto"/>
            </w:tcBorders>
            <w:shd w:val="clear" w:color="auto" w:fill="auto"/>
            <w:noWrap/>
            <w:vAlign w:val="bottom"/>
            <w:hideMark/>
          </w:tcPr>
          <w:p w:rsidR="003B101B" w:rsidRPr="003B101B" w:rsidRDefault="003B101B" w:rsidP="003B101B">
            <w:pPr>
              <w:spacing w:after="0" w:line="240" w:lineRule="auto"/>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Физика и физические методы изучения природы</w:t>
            </w:r>
          </w:p>
        </w:tc>
        <w:tc>
          <w:tcPr>
            <w:tcW w:w="240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4</w:t>
            </w:r>
          </w:p>
        </w:tc>
      </w:tr>
      <w:tr w:rsidR="003B101B" w:rsidRPr="003B101B" w:rsidTr="008A21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2</w:t>
            </w:r>
          </w:p>
        </w:tc>
        <w:tc>
          <w:tcPr>
            <w:tcW w:w="6800" w:type="dxa"/>
            <w:tcBorders>
              <w:top w:val="nil"/>
              <w:left w:val="nil"/>
              <w:bottom w:val="single" w:sz="4" w:space="0" w:color="auto"/>
              <w:right w:val="single" w:sz="4" w:space="0" w:color="auto"/>
            </w:tcBorders>
            <w:shd w:val="clear" w:color="auto" w:fill="auto"/>
            <w:noWrap/>
            <w:vAlign w:val="bottom"/>
            <w:hideMark/>
          </w:tcPr>
          <w:p w:rsidR="003B101B" w:rsidRPr="003B101B" w:rsidRDefault="003B101B" w:rsidP="003B101B">
            <w:pPr>
              <w:spacing w:after="0" w:line="240" w:lineRule="auto"/>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 xml:space="preserve">Тепловые явления </w:t>
            </w:r>
          </w:p>
        </w:tc>
        <w:tc>
          <w:tcPr>
            <w:tcW w:w="240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6</w:t>
            </w:r>
          </w:p>
        </w:tc>
      </w:tr>
      <w:tr w:rsidR="003B101B" w:rsidRPr="003B101B" w:rsidTr="008A21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3</w:t>
            </w:r>
          </w:p>
        </w:tc>
        <w:tc>
          <w:tcPr>
            <w:tcW w:w="6800" w:type="dxa"/>
            <w:tcBorders>
              <w:top w:val="nil"/>
              <w:left w:val="nil"/>
              <w:bottom w:val="single" w:sz="4" w:space="0" w:color="auto"/>
              <w:right w:val="single" w:sz="4" w:space="0" w:color="auto"/>
            </w:tcBorders>
            <w:shd w:val="clear" w:color="auto" w:fill="auto"/>
            <w:noWrap/>
            <w:vAlign w:val="bottom"/>
            <w:hideMark/>
          </w:tcPr>
          <w:p w:rsidR="003B101B" w:rsidRPr="003B101B" w:rsidRDefault="003B101B" w:rsidP="003B101B">
            <w:pPr>
              <w:spacing w:after="0" w:line="240" w:lineRule="auto"/>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 xml:space="preserve">Механические явления </w:t>
            </w:r>
          </w:p>
        </w:tc>
        <w:tc>
          <w:tcPr>
            <w:tcW w:w="240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56</w:t>
            </w:r>
          </w:p>
        </w:tc>
      </w:tr>
      <w:tr w:rsidR="003B101B" w:rsidRPr="003B101B" w:rsidTr="008A21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4</w:t>
            </w:r>
          </w:p>
        </w:tc>
        <w:tc>
          <w:tcPr>
            <w:tcW w:w="6800" w:type="dxa"/>
            <w:tcBorders>
              <w:top w:val="nil"/>
              <w:left w:val="nil"/>
              <w:bottom w:val="single" w:sz="4" w:space="0" w:color="auto"/>
              <w:right w:val="single" w:sz="4" w:space="0" w:color="auto"/>
            </w:tcBorders>
            <w:shd w:val="clear" w:color="auto" w:fill="auto"/>
            <w:noWrap/>
            <w:vAlign w:val="bottom"/>
            <w:hideMark/>
          </w:tcPr>
          <w:p w:rsidR="003B101B" w:rsidRPr="003B101B" w:rsidRDefault="003B101B" w:rsidP="003B101B">
            <w:pPr>
              <w:spacing w:after="0" w:line="240" w:lineRule="auto"/>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Повторение материала</w:t>
            </w:r>
          </w:p>
        </w:tc>
        <w:tc>
          <w:tcPr>
            <w:tcW w:w="240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2</w:t>
            </w:r>
          </w:p>
        </w:tc>
      </w:tr>
      <w:tr w:rsidR="008A216E" w:rsidRPr="003B101B" w:rsidTr="008A216E">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16E" w:rsidRPr="003B101B" w:rsidRDefault="008A216E" w:rsidP="003B101B">
            <w:pPr>
              <w:spacing w:after="0" w:line="240" w:lineRule="auto"/>
              <w:jc w:val="center"/>
              <w:rPr>
                <w:rFonts w:ascii="Times New Roman" w:eastAsia="Times New Roman" w:hAnsi="Times New Roman" w:cs="Times New Roman"/>
                <w:color w:val="000000"/>
                <w:sz w:val="24"/>
                <w:szCs w:val="24"/>
                <w:lang w:eastAsia="ru-RU"/>
              </w:rPr>
            </w:pPr>
          </w:p>
        </w:tc>
        <w:tc>
          <w:tcPr>
            <w:tcW w:w="6800" w:type="dxa"/>
            <w:tcBorders>
              <w:top w:val="single" w:sz="4" w:space="0" w:color="auto"/>
              <w:left w:val="nil"/>
              <w:bottom w:val="single" w:sz="4" w:space="0" w:color="auto"/>
              <w:right w:val="single" w:sz="4" w:space="0" w:color="auto"/>
            </w:tcBorders>
            <w:shd w:val="clear" w:color="auto" w:fill="auto"/>
            <w:noWrap/>
            <w:vAlign w:val="bottom"/>
            <w:hideMark/>
          </w:tcPr>
          <w:p w:rsidR="008A216E" w:rsidRPr="003B101B" w:rsidRDefault="008A216E" w:rsidP="003B1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8A216E" w:rsidRPr="003B101B" w:rsidRDefault="008A216E" w:rsidP="003B10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 часов</w:t>
            </w:r>
          </w:p>
        </w:tc>
      </w:tr>
    </w:tbl>
    <w:p w:rsidR="003B101B" w:rsidRDefault="003B101B" w:rsidP="003B101B">
      <w:pPr>
        <w:spacing w:after="0" w:line="240" w:lineRule="auto"/>
        <w:rPr>
          <w:rFonts w:ascii="Times New Roman" w:hAnsi="Times New Roman" w:cs="Times New Roman"/>
          <w:b/>
          <w:color w:val="FF0000"/>
          <w:sz w:val="24"/>
          <w:szCs w:val="24"/>
        </w:rPr>
      </w:pPr>
    </w:p>
    <w:p w:rsidR="003B101B" w:rsidRPr="003B101B" w:rsidRDefault="003B101B" w:rsidP="003B101B">
      <w:pPr>
        <w:spacing w:after="0" w:line="240" w:lineRule="auto"/>
        <w:rPr>
          <w:rFonts w:ascii="Times New Roman" w:hAnsi="Times New Roman" w:cs="Times New Roman"/>
          <w:b/>
          <w:color w:val="FF0000"/>
          <w:sz w:val="24"/>
          <w:szCs w:val="24"/>
        </w:rPr>
      </w:pPr>
    </w:p>
    <w:p w:rsidR="003B101B" w:rsidRPr="003B101B" w:rsidRDefault="003B101B" w:rsidP="003B101B">
      <w:pPr>
        <w:spacing w:after="0" w:line="240" w:lineRule="auto"/>
        <w:jc w:val="center"/>
        <w:rPr>
          <w:rFonts w:ascii="Times New Roman" w:hAnsi="Times New Roman" w:cs="Times New Roman"/>
          <w:b/>
          <w:color w:val="000000" w:themeColor="text1"/>
          <w:sz w:val="24"/>
          <w:szCs w:val="24"/>
        </w:rPr>
      </w:pPr>
      <w:r w:rsidRPr="003B101B">
        <w:rPr>
          <w:rFonts w:ascii="Times New Roman" w:hAnsi="Times New Roman" w:cs="Times New Roman"/>
          <w:b/>
          <w:color w:val="000000" w:themeColor="text1"/>
          <w:sz w:val="24"/>
          <w:szCs w:val="24"/>
        </w:rPr>
        <w:t>8 класс</w:t>
      </w:r>
    </w:p>
    <w:tbl>
      <w:tblPr>
        <w:tblW w:w="9761" w:type="dxa"/>
        <w:tblInd w:w="93" w:type="dxa"/>
        <w:tblLook w:val="04A0" w:firstRow="1" w:lastRow="0" w:firstColumn="1" w:lastColumn="0" w:noHBand="0" w:noVBand="1"/>
      </w:tblPr>
      <w:tblGrid>
        <w:gridCol w:w="445"/>
        <w:gridCol w:w="5678"/>
        <w:gridCol w:w="1799"/>
        <w:gridCol w:w="1839"/>
      </w:tblGrid>
      <w:tr w:rsidR="003B101B" w:rsidRPr="003B101B" w:rsidTr="008A216E">
        <w:trPr>
          <w:trHeight w:val="63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w:t>
            </w:r>
          </w:p>
        </w:tc>
        <w:tc>
          <w:tcPr>
            <w:tcW w:w="5678" w:type="dxa"/>
            <w:tcBorders>
              <w:top w:val="single" w:sz="4" w:space="0" w:color="auto"/>
              <w:left w:val="nil"/>
              <w:bottom w:val="single" w:sz="4" w:space="0" w:color="auto"/>
              <w:right w:val="single" w:sz="4" w:space="0" w:color="auto"/>
            </w:tcBorders>
            <w:shd w:val="clear" w:color="auto" w:fill="auto"/>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Название раздела</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Вариант 1 (2 часа)</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Вариант 2 (3 часа)</w:t>
            </w:r>
          </w:p>
        </w:tc>
      </w:tr>
      <w:tr w:rsidR="003B101B" w:rsidRPr="003B101B" w:rsidTr="008A21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1</w:t>
            </w:r>
          </w:p>
        </w:tc>
        <w:tc>
          <w:tcPr>
            <w:tcW w:w="5678" w:type="dxa"/>
            <w:tcBorders>
              <w:top w:val="nil"/>
              <w:left w:val="nil"/>
              <w:bottom w:val="single" w:sz="4" w:space="0" w:color="auto"/>
              <w:right w:val="single" w:sz="4" w:space="0" w:color="auto"/>
            </w:tcBorders>
            <w:shd w:val="clear" w:color="auto" w:fill="auto"/>
            <w:noWrap/>
            <w:vAlign w:val="bottom"/>
            <w:hideMark/>
          </w:tcPr>
          <w:p w:rsidR="003B101B" w:rsidRPr="003B101B" w:rsidRDefault="003B101B" w:rsidP="003B101B">
            <w:pPr>
              <w:spacing w:after="0" w:line="240" w:lineRule="auto"/>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Тепловые явления</w:t>
            </w:r>
          </w:p>
        </w:tc>
        <w:tc>
          <w:tcPr>
            <w:tcW w:w="179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24</w:t>
            </w:r>
          </w:p>
        </w:tc>
        <w:tc>
          <w:tcPr>
            <w:tcW w:w="183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34</w:t>
            </w:r>
          </w:p>
        </w:tc>
      </w:tr>
      <w:tr w:rsidR="003B101B" w:rsidRPr="003B101B" w:rsidTr="008A21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2</w:t>
            </w:r>
          </w:p>
        </w:tc>
        <w:tc>
          <w:tcPr>
            <w:tcW w:w="5678" w:type="dxa"/>
            <w:tcBorders>
              <w:top w:val="nil"/>
              <w:left w:val="nil"/>
              <w:bottom w:val="single" w:sz="4" w:space="0" w:color="auto"/>
              <w:right w:val="single" w:sz="4" w:space="0" w:color="auto"/>
            </w:tcBorders>
            <w:shd w:val="clear" w:color="auto" w:fill="auto"/>
            <w:noWrap/>
            <w:vAlign w:val="bottom"/>
            <w:hideMark/>
          </w:tcPr>
          <w:p w:rsidR="003B101B" w:rsidRPr="003B101B" w:rsidRDefault="003B101B" w:rsidP="003B101B">
            <w:pPr>
              <w:spacing w:after="0" w:line="240" w:lineRule="auto"/>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 xml:space="preserve">Электромагнитные явления </w:t>
            </w:r>
          </w:p>
        </w:tc>
        <w:tc>
          <w:tcPr>
            <w:tcW w:w="179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44</w:t>
            </w:r>
          </w:p>
        </w:tc>
        <w:tc>
          <w:tcPr>
            <w:tcW w:w="183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68</w:t>
            </w:r>
          </w:p>
        </w:tc>
      </w:tr>
      <w:tr w:rsidR="008A216E" w:rsidRPr="003B101B" w:rsidTr="008A216E">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16E" w:rsidRPr="003B101B" w:rsidRDefault="008A216E" w:rsidP="003B101B">
            <w:pPr>
              <w:spacing w:after="0" w:line="240" w:lineRule="auto"/>
              <w:jc w:val="center"/>
              <w:rPr>
                <w:rFonts w:ascii="Times New Roman" w:eastAsia="Times New Roman" w:hAnsi="Times New Roman" w:cs="Times New Roman"/>
                <w:color w:val="000000"/>
                <w:sz w:val="24"/>
                <w:szCs w:val="24"/>
                <w:lang w:eastAsia="ru-RU"/>
              </w:rPr>
            </w:pPr>
          </w:p>
        </w:tc>
        <w:tc>
          <w:tcPr>
            <w:tcW w:w="5678" w:type="dxa"/>
            <w:tcBorders>
              <w:top w:val="single" w:sz="4" w:space="0" w:color="auto"/>
              <w:left w:val="nil"/>
              <w:bottom w:val="single" w:sz="4" w:space="0" w:color="auto"/>
              <w:right w:val="single" w:sz="4" w:space="0" w:color="auto"/>
            </w:tcBorders>
            <w:shd w:val="clear" w:color="auto" w:fill="auto"/>
            <w:noWrap/>
            <w:vAlign w:val="bottom"/>
            <w:hideMark/>
          </w:tcPr>
          <w:p w:rsidR="008A216E" w:rsidRPr="003B101B" w:rsidRDefault="008A216E" w:rsidP="00AC4B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rsidR="008A216E" w:rsidRPr="003B101B" w:rsidRDefault="008A216E" w:rsidP="00AC4B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 часов</w:t>
            </w: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8A216E" w:rsidRPr="003B101B" w:rsidRDefault="008A216E" w:rsidP="003B10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 часа</w:t>
            </w:r>
          </w:p>
        </w:tc>
      </w:tr>
    </w:tbl>
    <w:p w:rsidR="003B101B" w:rsidRDefault="003B101B" w:rsidP="003B101B">
      <w:pPr>
        <w:spacing w:after="0" w:line="240" w:lineRule="auto"/>
        <w:rPr>
          <w:rFonts w:ascii="Times New Roman" w:hAnsi="Times New Roman" w:cs="Times New Roman"/>
          <w:b/>
          <w:color w:val="FF0000"/>
          <w:sz w:val="24"/>
          <w:szCs w:val="24"/>
        </w:rPr>
      </w:pPr>
    </w:p>
    <w:p w:rsidR="003B101B" w:rsidRDefault="003B101B" w:rsidP="003B101B">
      <w:pPr>
        <w:spacing w:after="0" w:line="240" w:lineRule="auto"/>
        <w:rPr>
          <w:rFonts w:ascii="Times New Roman" w:hAnsi="Times New Roman" w:cs="Times New Roman"/>
          <w:b/>
          <w:color w:val="FF0000"/>
          <w:sz w:val="24"/>
          <w:szCs w:val="24"/>
        </w:rPr>
      </w:pPr>
    </w:p>
    <w:p w:rsidR="003B101B" w:rsidRPr="003B101B" w:rsidRDefault="003B101B" w:rsidP="003B101B">
      <w:pPr>
        <w:spacing w:after="0" w:line="240" w:lineRule="auto"/>
        <w:rPr>
          <w:rFonts w:ascii="Times New Roman" w:hAnsi="Times New Roman" w:cs="Times New Roman"/>
          <w:b/>
          <w:color w:val="FF0000"/>
          <w:sz w:val="24"/>
          <w:szCs w:val="24"/>
        </w:rPr>
      </w:pPr>
    </w:p>
    <w:p w:rsidR="003B101B" w:rsidRPr="003B101B" w:rsidRDefault="003B101B" w:rsidP="003B101B">
      <w:pPr>
        <w:spacing w:after="0" w:line="240" w:lineRule="auto"/>
        <w:jc w:val="center"/>
        <w:rPr>
          <w:rFonts w:ascii="Times New Roman" w:hAnsi="Times New Roman" w:cs="Times New Roman"/>
          <w:b/>
          <w:color w:val="000000" w:themeColor="text1"/>
          <w:sz w:val="24"/>
          <w:szCs w:val="24"/>
        </w:rPr>
      </w:pPr>
      <w:r w:rsidRPr="003B101B">
        <w:rPr>
          <w:rFonts w:ascii="Times New Roman" w:hAnsi="Times New Roman" w:cs="Times New Roman"/>
          <w:b/>
          <w:color w:val="000000" w:themeColor="text1"/>
          <w:sz w:val="24"/>
          <w:szCs w:val="24"/>
        </w:rPr>
        <w:t>9 класс</w:t>
      </w:r>
    </w:p>
    <w:tbl>
      <w:tblPr>
        <w:tblW w:w="9761" w:type="dxa"/>
        <w:tblInd w:w="93" w:type="dxa"/>
        <w:tblLook w:val="04A0" w:firstRow="1" w:lastRow="0" w:firstColumn="1" w:lastColumn="0" w:noHBand="0" w:noVBand="1"/>
      </w:tblPr>
      <w:tblGrid>
        <w:gridCol w:w="445"/>
        <w:gridCol w:w="5678"/>
        <w:gridCol w:w="1799"/>
        <w:gridCol w:w="1839"/>
      </w:tblGrid>
      <w:tr w:rsidR="003B101B" w:rsidRPr="003B101B" w:rsidTr="008A216E">
        <w:trPr>
          <w:trHeight w:val="63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w:t>
            </w:r>
          </w:p>
        </w:tc>
        <w:tc>
          <w:tcPr>
            <w:tcW w:w="5678" w:type="dxa"/>
            <w:tcBorders>
              <w:top w:val="single" w:sz="4" w:space="0" w:color="auto"/>
              <w:left w:val="nil"/>
              <w:bottom w:val="single" w:sz="4" w:space="0" w:color="auto"/>
              <w:right w:val="single" w:sz="4" w:space="0" w:color="auto"/>
            </w:tcBorders>
            <w:shd w:val="clear" w:color="auto" w:fill="auto"/>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Название раздела</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Вариант 1 (2 часа)</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Вариант 2 (3 часа)</w:t>
            </w:r>
          </w:p>
        </w:tc>
      </w:tr>
      <w:tr w:rsidR="003B101B" w:rsidRPr="003B101B" w:rsidTr="008A21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1</w:t>
            </w:r>
          </w:p>
        </w:tc>
        <w:tc>
          <w:tcPr>
            <w:tcW w:w="5678" w:type="dxa"/>
            <w:tcBorders>
              <w:top w:val="nil"/>
              <w:left w:val="nil"/>
              <w:bottom w:val="single" w:sz="4" w:space="0" w:color="auto"/>
              <w:right w:val="single" w:sz="4" w:space="0" w:color="auto"/>
            </w:tcBorders>
            <w:shd w:val="clear" w:color="auto" w:fill="auto"/>
            <w:noWrap/>
            <w:vAlign w:val="bottom"/>
            <w:hideMark/>
          </w:tcPr>
          <w:p w:rsidR="003B101B" w:rsidRPr="003B101B" w:rsidRDefault="003B101B" w:rsidP="003B101B">
            <w:pPr>
              <w:spacing w:after="0" w:line="240" w:lineRule="auto"/>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Механические явления</w:t>
            </w:r>
          </w:p>
        </w:tc>
        <w:tc>
          <w:tcPr>
            <w:tcW w:w="179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38</w:t>
            </w:r>
          </w:p>
        </w:tc>
        <w:tc>
          <w:tcPr>
            <w:tcW w:w="183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47</w:t>
            </w:r>
          </w:p>
        </w:tc>
      </w:tr>
      <w:tr w:rsidR="003B101B" w:rsidRPr="003B101B" w:rsidTr="008A21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2</w:t>
            </w:r>
          </w:p>
        </w:tc>
        <w:tc>
          <w:tcPr>
            <w:tcW w:w="5678" w:type="dxa"/>
            <w:tcBorders>
              <w:top w:val="nil"/>
              <w:left w:val="nil"/>
              <w:bottom w:val="single" w:sz="4" w:space="0" w:color="auto"/>
              <w:right w:val="single" w:sz="4" w:space="0" w:color="auto"/>
            </w:tcBorders>
            <w:shd w:val="clear" w:color="auto" w:fill="auto"/>
            <w:noWrap/>
            <w:vAlign w:val="bottom"/>
            <w:hideMark/>
          </w:tcPr>
          <w:p w:rsidR="003B101B" w:rsidRPr="003B101B" w:rsidRDefault="003B101B" w:rsidP="003B101B">
            <w:pPr>
              <w:spacing w:after="0" w:line="240" w:lineRule="auto"/>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Электромагнитные явления</w:t>
            </w:r>
          </w:p>
        </w:tc>
        <w:tc>
          <w:tcPr>
            <w:tcW w:w="179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15</w:t>
            </w:r>
          </w:p>
        </w:tc>
        <w:tc>
          <w:tcPr>
            <w:tcW w:w="183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30</w:t>
            </w:r>
          </w:p>
        </w:tc>
      </w:tr>
      <w:tr w:rsidR="003B101B" w:rsidRPr="003B101B" w:rsidTr="008A21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3</w:t>
            </w:r>
          </w:p>
        </w:tc>
        <w:tc>
          <w:tcPr>
            <w:tcW w:w="5678" w:type="dxa"/>
            <w:tcBorders>
              <w:top w:val="nil"/>
              <w:left w:val="nil"/>
              <w:bottom w:val="single" w:sz="4" w:space="0" w:color="auto"/>
              <w:right w:val="single" w:sz="4" w:space="0" w:color="auto"/>
            </w:tcBorders>
            <w:shd w:val="clear" w:color="auto" w:fill="auto"/>
            <w:noWrap/>
            <w:vAlign w:val="bottom"/>
            <w:hideMark/>
          </w:tcPr>
          <w:p w:rsidR="003B101B" w:rsidRPr="003B101B" w:rsidRDefault="003B101B" w:rsidP="003B101B">
            <w:pPr>
              <w:spacing w:after="0" w:line="240" w:lineRule="auto"/>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Квантовые явления</w:t>
            </w:r>
          </w:p>
        </w:tc>
        <w:tc>
          <w:tcPr>
            <w:tcW w:w="179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15</w:t>
            </w:r>
          </w:p>
        </w:tc>
        <w:tc>
          <w:tcPr>
            <w:tcW w:w="183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21</w:t>
            </w:r>
          </w:p>
        </w:tc>
      </w:tr>
      <w:tr w:rsidR="003B101B" w:rsidRPr="003B101B" w:rsidTr="008A216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4</w:t>
            </w:r>
          </w:p>
        </w:tc>
        <w:tc>
          <w:tcPr>
            <w:tcW w:w="5678" w:type="dxa"/>
            <w:tcBorders>
              <w:top w:val="nil"/>
              <w:left w:val="nil"/>
              <w:bottom w:val="single" w:sz="4" w:space="0" w:color="auto"/>
              <w:right w:val="single" w:sz="4" w:space="0" w:color="auto"/>
            </w:tcBorders>
            <w:shd w:val="clear" w:color="auto" w:fill="auto"/>
            <w:noWrap/>
            <w:vAlign w:val="bottom"/>
            <w:hideMark/>
          </w:tcPr>
          <w:p w:rsidR="003B101B" w:rsidRPr="003B101B" w:rsidRDefault="003B101B" w:rsidP="003B101B">
            <w:pPr>
              <w:spacing w:after="0" w:line="240" w:lineRule="auto"/>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 xml:space="preserve">Строение и эволюция Вселенной </w:t>
            </w:r>
          </w:p>
        </w:tc>
        <w:tc>
          <w:tcPr>
            <w:tcW w:w="179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0</w:t>
            </w:r>
          </w:p>
        </w:tc>
        <w:tc>
          <w:tcPr>
            <w:tcW w:w="1839" w:type="dxa"/>
            <w:tcBorders>
              <w:top w:val="nil"/>
              <w:left w:val="nil"/>
              <w:bottom w:val="single" w:sz="4" w:space="0" w:color="auto"/>
              <w:right w:val="single" w:sz="4" w:space="0" w:color="auto"/>
            </w:tcBorders>
            <w:shd w:val="clear" w:color="auto" w:fill="auto"/>
            <w:noWrap/>
            <w:vAlign w:val="center"/>
            <w:hideMark/>
          </w:tcPr>
          <w:p w:rsidR="003B101B" w:rsidRPr="003B101B" w:rsidRDefault="003B101B" w:rsidP="003B101B">
            <w:pPr>
              <w:spacing w:after="0" w:line="240" w:lineRule="auto"/>
              <w:jc w:val="center"/>
              <w:rPr>
                <w:rFonts w:ascii="Times New Roman" w:eastAsia="Times New Roman" w:hAnsi="Times New Roman" w:cs="Times New Roman"/>
                <w:color w:val="000000"/>
                <w:sz w:val="24"/>
                <w:szCs w:val="24"/>
                <w:lang w:eastAsia="ru-RU"/>
              </w:rPr>
            </w:pPr>
            <w:r w:rsidRPr="003B101B">
              <w:rPr>
                <w:rFonts w:ascii="Times New Roman" w:eastAsia="Times New Roman" w:hAnsi="Times New Roman" w:cs="Times New Roman"/>
                <w:color w:val="000000"/>
                <w:sz w:val="24"/>
                <w:szCs w:val="24"/>
                <w:lang w:eastAsia="ru-RU"/>
              </w:rPr>
              <w:t>4</w:t>
            </w:r>
          </w:p>
        </w:tc>
      </w:tr>
      <w:tr w:rsidR="008A216E" w:rsidRPr="003B101B" w:rsidTr="008A216E">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16E" w:rsidRPr="003B101B" w:rsidRDefault="008A216E" w:rsidP="003B101B">
            <w:pPr>
              <w:spacing w:after="0" w:line="240" w:lineRule="auto"/>
              <w:jc w:val="center"/>
              <w:rPr>
                <w:rFonts w:ascii="Times New Roman" w:eastAsia="Times New Roman" w:hAnsi="Times New Roman" w:cs="Times New Roman"/>
                <w:color w:val="000000"/>
                <w:sz w:val="24"/>
                <w:szCs w:val="24"/>
                <w:lang w:eastAsia="ru-RU"/>
              </w:rPr>
            </w:pPr>
          </w:p>
        </w:tc>
        <w:tc>
          <w:tcPr>
            <w:tcW w:w="5678" w:type="dxa"/>
            <w:tcBorders>
              <w:top w:val="single" w:sz="4" w:space="0" w:color="auto"/>
              <w:left w:val="nil"/>
              <w:bottom w:val="single" w:sz="4" w:space="0" w:color="auto"/>
              <w:right w:val="single" w:sz="4" w:space="0" w:color="auto"/>
            </w:tcBorders>
            <w:shd w:val="clear" w:color="auto" w:fill="auto"/>
            <w:noWrap/>
            <w:vAlign w:val="bottom"/>
            <w:hideMark/>
          </w:tcPr>
          <w:p w:rsidR="008A216E" w:rsidRPr="003B101B" w:rsidRDefault="008A216E" w:rsidP="00AC4B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rsidR="008A216E" w:rsidRPr="003B101B" w:rsidRDefault="008A216E" w:rsidP="00AC4B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 часов</w:t>
            </w: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8A216E" w:rsidRPr="003B101B" w:rsidRDefault="008A216E" w:rsidP="003B10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 часа</w:t>
            </w:r>
          </w:p>
        </w:tc>
      </w:tr>
    </w:tbl>
    <w:p w:rsidR="003B101B" w:rsidRPr="00442AEF" w:rsidRDefault="003B101B">
      <w:pPr>
        <w:rPr>
          <w:rFonts w:ascii="Times New Roman" w:hAnsi="Times New Roman" w:cs="Times New Roman"/>
          <w:b/>
          <w:color w:val="FF0000"/>
          <w:sz w:val="24"/>
          <w:szCs w:val="24"/>
        </w:rPr>
      </w:pPr>
    </w:p>
    <w:sectPr w:rsidR="003B101B" w:rsidRPr="00442AEF" w:rsidSect="00AD73E5">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12"/>
    <w:multiLevelType w:val="hybridMultilevel"/>
    <w:tmpl w:val="1F2AEB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AF74A2"/>
    <w:multiLevelType w:val="hybridMultilevel"/>
    <w:tmpl w:val="5FC68670"/>
    <w:lvl w:ilvl="0" w:tplc="04190011">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EE20988"/>
    <w:multiLevelType w:val="hybridMultilevel"/>
    <w:tmpl w:val="AC04947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1EE61E67"/>
    <w:multiLevelType w:val="hybridMultilevel"/>
    <w:tmpl w:val="B4EAEA00"/>
    <w:lvl w:ilvl="0" w:tplc="04190001">
      <w:start w:val="1"/>
      <w:numFmt w:val="bullet"/>
      <w:lvlText w:val=""/>
      <w:lvlJc w:val="left"/>
      <w:pPr>
        <w:ind w:left="7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3F535B"/>
    <w:multiLevelType w:val="hybridMultilevel"/>
    <w:tmpl w:val="2AA2E3E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5"/>
  </w:num>
  <w:num w:numId="8">
    <w:abstractNumId w:val="4"/>
  </w:num>
  <w:num w:numId="9">
    <w:abstractNumId w:val="8"/>
  </w:num>
  <w:num w:numId="10">
    <w:abstractNumId w:val="6"/>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48"/>
    <w:rsid w:val="00115237"/>
    <w:rsid w:val="00207048"/>
    <w:rsid w:val="00277404"/>
    <w:rsid w:val="002E014A"/>
    <w:rsid w:val="003328A1"/>
    <w:rsid w:val="003B101B"/>
    <w:rsid w:val="00442AEF"/>
    <w:rsid w:val="00517BBC"/>
    <w:rsid w:val="005F4B87"/>
    <w:rsid w:val="006F4A06"/>
    <w:rsid w:val="00781B47"/>
    <w:rsid w:val="008103FA"/>
    <w:rsid w:val="008A216E"/>
    <w:rsid w:val="009837EC"/>
    <w:rsid w:val="009C00EB"/>
    <w:rsid w:val="00AC0D20"/>
    <w:rsid w:val="00AC7B7F"/>
    <w:rsid w:val="00AD73E5"/>
    <w:rsid w:val="00B44DDA"/>
    <w:rsid w:val="00E833BB"/>
    <w:rsid w:val="00EC6197"/>
    <w:rsid w:val="00F8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82B98-1AA3-496F-80C8-A2489958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rsid w:val="00207048"/>
    <w:rPr>
      <w:rFonts w:ascii="SchoolBookC" w:hAnsi="SchoolBookC"/>
      <w:color w:val="000000"/>
      <w:spacing w:val="0"/>
      <w:w w:val="100"/>
      <w:position w:val="0"/>
      <w:sz w:val="22"/>
      <w:u w:val="none"/>
      <w:vertAlign w:val="baseline"/>
      <w:lang w:val="ru-RU"/>
    </w:rPr>
  </w:style>
  <w:style w:type="paragraph" w:styleId="a3">
    <w:name w:val="List Paragraph"/>
    <w:basedOn w:val="a"/>
    <w:uiPriority w:val="34"/>
    <w:qFormat/>
    <w:rsid w:val="00442AEF"/>
    <w:pPr>
      <w:ind w:left="720"/>
      <w:contextualSpacing/>
    </w:pPr>
  </w:style>
  <w:style w:type="character" w:customStyle="1" w:styleId="a4">
    <w:name w:val="Цветовое выделение"/>
    <w:uiPriority w:val="99"/>
    <w:rsid w:val="00115237"/>
    <w:rPr>
      <w:b/>
      <w:bCs/>
      <w:color w:val="26282F"/>
    </w:rPr>
  </w:style>
  <w:style w:type="paragraph" w:customStyle="1" w:styleId="I">
    <w:name w:val="I"/>
    <w:basedOn w:val="a"/>
    <w:rsid w:val="00277404"/>
    <w:pPr>
      <w:widowControl w:val="0"/>
      <w:autoSpaceDE w:val="0"/>
      <w:autoSpaceDN w:val="0"/>
      <w:adjustRightInd w:val="0"/>
      <w:spacing w:before="340" w:after="170" w:line="280" w:lineRule="atLeast"/>
      <w:jc w:val="center"/>
      <w:textAlignment w:val="center"/>
    </w:pPr>
    <w:rPr>
      <w:rFonts w:ascii="SchoolBookC" w:eastAsia="Times New Roman" w:hAnsi="SchoolBookC" w:cs="SchoolBookC"/>
      <w:b/>
      <w:bCs/>
      <w:color w:val="000000"/>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0432">
      <w:bodyDiv w:val="1"/>
      <w:marLeft w:val="0"/>
      <w:marRight w:val="0"/>
      <w:marTop w:val="0"/>
      <w:marBottom w:val="0"/>
      <w:divBdr>
        <w:top w:val="none" w:sz="0" w:space="0" w:color="auto"/>
        <w:left w:val="none" w:sz="0" w:space="0" w:color="auto"/>
        <w:bottom w:val="none" w:sz="0" w:space="0" w:color="auto"/>
        <w:right w:val="none" w:sz="0" w:space="0" w:color="auto"/>
      </w:divBdr>
    </w:div>
    <w:div w:id="127944260">
      <w:bodyDiv w:val="1"/>
      <w:marLeft w:val="0"/>
      <w:marRight w:val="0"/>
      <w:marTop w:val="0"/>
      <w:marBottom w:val="0"/>
      <w:divBdr>
        <w:top w:val="none" w:sz="0" w:space="0" w:color="auto"/>
        <w:left w:val="none" w:sz="0" w:space="0" w:color="auto"/>
        <w:bottom w:val="none" w:sz="0" w:space="0" w:color="auto"/>
        <w:right w:val="none" w:sz="0" w:space="0" w:color="auto"/>
      </w:divBdr>
    </w:div>
    <w:div w:id="1033267660">
      <w:bodyDiv w:val="1"/>
      <w:marLeft w:val="0"/>
      <w:marRight w:val="0"/>
      <w:marTop w:val="0"/>
      <w:marBottom w:val="0"/>
      <w:divBdr>
        <w:top w:val="none" w:sz="0" w:space="0" w:color="auto"/>
        <w:left w:val="none" w:sz="0" w:space="0" w:color="auto"/>
        <w:bottom w:val="none" w:sz="0" w:space="0" w:color="auto"/>
        <w:right w:val="none" w:sz="0" w:space="0" w:color="auto"/>
      </w:divBdr>
    </w:div>
    <w:div w:id="1167205852">
      <w:bodyDiv w:val="1"/>
      <w:marLeft w:val="0"/>
      <w:marRight w:val="0"/>
      <w:marTop w:val="0"/>
      <w:marBottom w:val="0"/>
      <w:divBdr>
        <w:top w:val="none" w:sz="0" w:space="0" w:color="auto"/>
        <w:left w:val="none" w:sz="0" w:space="0" w:color="auto"/>
        <w:bottom w:val="none" w:sz="0" w:space="0" w:color="auto"/>
        <w:right w:val="none" w:sz="0" w:space="0" w:color="auto"/>
      </w:divBdr>
    </w:div>
    <w:div w:id="1299148817">
      <w:bodyDiv w:val="1"/>
      <w:marLeft w:val="0"/>
      <w:marRight w:val="0"/>
      <w:marTop w:val="0"/>
      <w:marBottom w:val="0"/>
      <w:divBdr>
        <w:top w:val="none" w:sz="0" w:space="0" w:color="auto"/>
        <w:left w:val="none" w:sz="0" w:space="0" w:color="auto"/>
        <w:bottom w:val="none" w:sz="0" w:space="0" w:color="auto"/>
        <w:right w:val="none" w:sz="0" w:space="0" w:color="auto"/>
      </w:divBdr>
    </w:div>
    <w:div w:id="1442801809">
      <w:bodyDiv w:val="1"/>
      <w:marLeft w:val="0"/>
      <w:marRight w:val="0"/>
      <w:marTop w:val="0"/>
      <w:marBottom w:val="0"/>
      <w:divBdr>
        <w:top w:val="none" w:sz="0" w:space="0" w:color="auto"/>
        <w:left w:val="none" w:sz="0" w:space="0" w:color="auto"/>
        <w:bottom w:val="none" w:sz="0" w:space="0" w:color="auto"/>
        <w:right w:val="none" w:sz="0" w:space="0" w:color="auto"/>
      </w:divBdr>
    </w:div>
    <w:div w:id="1458182985">
      <w:bodyDiv w:val="1"/>
      <w:marLeft w:val="0"/>
      <w:marRight w:val="0"/>
      <w:marTop w:val="0"/>
      <w:marBottom w:val="0"/>
      <w:divBdr>
        <w:top w:val="none" w:sz="0" w:space="0" w:color="auto"/>
        <w:left w:val="none" w:sz="0" w:space="0" w:color="auto"/>
        <w:bottom w:val="none" w:sz="0" w:space="0" w:color="auto"/>
        <w:right w:val="none" w:sz="0" w:space="0" w:color="auto"/>
      </w:divBdr>
    </w:div>
    <w:div w:id="1537962841">
      <w:bodyDiv w:val="1"/>
      <w:marLeft w:val="0"/>
      <w:marRight w:val="0"/>
      <w:marTop w:val="0"/>
      <w:marBottom w:val="0"/>
      <w:divBdr>
        <w:top w:val="none" w:sz="0" w:space="0" w:color="auto"/>
        <w:left w:val="none" w:sz="0" w:space="0" w:color="auto"/>
        <w:bottom w:val="none" w:sz="0" w:space="0" w:color="auto"/>
        <w:right w:val="none" w:sz="0" w:space="0" w:color="auto"/>
      </w:divBdr>
    </w:div>
    <w:div w:id="1640843114">
      <w:bodyDiv w:val="1"/>
      <w:marLeft w:val="0"/>
      <w:marRight w:val="0"/>
      <w:marTop w:val="0"/>
      <w:marBottom w:val="0"/>
      <w:divBdr>
        <w:top w:val="none" w:sz="0" w:space="0" w:color="auto"/>
        <w:left w:val="none" w:sz="0" w:space="0" w:color="auto"/>
        <w:bottom w:val="none" w:sz="0" w:space="0" w:color="auto"/>
        <w:right w:val="none" w:sz="0" w:space="0" w:color="auto"/>
      </w:divBdr>
    </w:div>
    <w:div w:id="1679968074">
      <w:bodyDiv w:val="1"/>
      <w:marLeft w:val="0"/>
      <w:marRight w:val="0"/>
      <w:marTop w:val="0"/>
      <w:marBottom w:val="0"/>
      <w:divBdr>
        <w:top w:val="none" w:sz="0" w:space="0" w:color="auto"/>
        <w:left w:val="none" w:sz="0" w:space="0" w:color="auto"/>
        <w:bottom w:val="none" w:sz="0" w:space="0" w:color="auto"/>
        <w:right w:val="none" w:sz="0" w:space="0" w:color="auto"/>
      </w:divBdr>
    </w:div>
    <w:div w:id="1733235586">
      <w:bodyDiv w:val="1"/>
      <w:marLeft w:val="0"/>
      <w:marRight w:val="0"/>
      <w:marTop w:val="0"/>
      <w:marBottom w:val="0"/>
      <w:divBdr>
        <w:top w:val="none" w:sz="0" w:space="0" w:color="auto"/>
        <w:left w:val="none" w:sz="0" w:space="0" w:color="auto"/>
        <w:bottom w:val="none" w:sz="0" w:space="0" w:color="auto"/>
        <w:right w:val="none" w:sz="0" w:space="0" w:color="auto"/>
      </w:divBdr>
    </w:div>
    <w:div w:id="201217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6387</Words>
  <Characters>36407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Svetlana Marchenko</cp:lastModifiedBy>
  <cp:revision>2</cp:revision>
  <dcterms:created xsi:type="dcterms:W3CDTF">2017-10-29T12:51:00Z</dcterms:created>
  <dcterms:modified xsi:type="dcterms:W3CDTF">2017-10-29T12:51:00Z</dcterms:modified>
</cp:coreProperties>
</file>