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FA" w:rsidRPr="003C15FA" w:rsidRDefault="003C15FA" w:rsidP="003C15FA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3C15FA">
        <w:rPr>
          <w:color w:val="000000"/>
          <w:sz w:val="32"/>
          <w:szCs w:val="32"/>
        </w:rPr>
        <w:t>Даты проведения итогового сочинения (изложения):</w:t>
      </w:r>
    </w:p>
    <w:p w:rsidR="003C15FA" w:rsidRDefault="003C15FA" w:rsidP="003C15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02 декабря 2020 года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color w:val="000000"/>
          <w:sz w:val="28"/>
          <w:szCs w:val="28"/>
        </w:rPr>
        <w:t>03 февраля 2021 года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color w:val="000000"/>
          <w:sz w:val="28"/>
          <w:szCs w:val="28"/>
        </w:rPr>
        <w:t>05 мая 2021 года </w:t>
      </w:r>
    </w:p>
    <w:p w:rsidR="003C15FA" w:rsidRDefault="003C15FA" w:rsidP="003C15FA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</w:rPr>
        <w:t>Пять открытых направлений для тем итогового сочинения 2020/21 учебного года.</w:t>
      </w:r>
    </w:p>
    <w:p w:rsidR="003C15FA" w:rsidRDefault="003C15FA" w:rsidP="003C15F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 w:rsidRPr="003C15FA">
        <w:rPr>
          <w:rStyle w:val="a4"/>
          <w:color w:val="000000"/>
        </w:rPr>
        <w:t>1.</w:t>
      </w:r>
      <w:r>
        <w:rPr>
          <w:rStyle w:val="a4"/>
          <w:b w:val="0"/>
          <w:bCs w:val="0"/>
          <w:color w:val="000000"/>
          <w:lang w:val="en-US"/>
        </w:rPr>
        <w:t>      </w:t>
      </w:r>
      <w:r>
        <w:rPr>
          <w:rStyle w:val="a4"/>
          <w:color w:val="000000"/>
        </w:rPr>
        <w:t>Забвению не подлежит</w:t>
      </w:r>
    </w:p>
    <w:p w:rsidR="003C15FA" w:rsidRDefault="003C15FA" w:rsidP="003C15F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 w:rsidRPr="003C15FA">
        <w:rPr>
          <w:rStyle w:val="a4"/>
          <w:color w:val="000000"/>
        </w:rPr>
        <w:t>2.</w:t>
      </w:r>
      <w:r>
        <w:rPr>
          <w:rStyle w:val="a4"/>
          <w:b w:val="0"/>
          <w:bCs w:val="0"/>
          <w:color w:val="000000"/>
          <w:lang w:val="en-US"/>
        </w:rPr>
        <w:t>      </w:t>
      </w:r>
      <w:r>
        <w:rPr>
          <w:rStyle w:val="a4"/>
          <w:color w:val="000000"/>
        </w:rPr>
        <w:t>Я и другие</w:t>
      </w:r>
    </w:p>
    <w:p w:rsidR="003C15FA" w:rsidRDefault="003C15FA" w:rsidP="003C15F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 w:rsidRPr="003C15FA">
        <w:rPr>
          <w:rStyle w:val="a4"/>
          <w:color w:val="000000"/>
        </w:rPr>
        <w:t>3.</w:t>
      </w:r>
      <w:r>
        <w:rPr>
          <w:rStyle w:val="a4"/>
          <w:b w:val="0"/>
          <w:bCs w:val="0"/>
          <w:color w:val="000000"/>
          <w:lang w:val="en-US"/>
        </w:rPr>
        <w:t>      </w:t>
      </w:r>
      <w:r>
        <w:rPr>
          <w:rStyle w:val="a4"/>
          <w:color w:val="000000"/>
        </w:rPr>
        <w:t>Время перемен</w:t>
      </w:r>
    </w:p>
    <w:p w:rsidR="003C15FA" w:rsidRDefault="003C15FA" w:rsidP="003C15F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</w:rPr>
        <w:t>4.</w:t>
      </w:r>
      <w:r>
        <w:rPr>
          <w:rStyle w:val="a4"/>
          <w:b w:val="0"/>
          <w:bCs w:val="0"/>
          <w:color w:val="000000"/>
        </w:rPr>
        <w:t>      </w:t>
      </w:r>
      <w:r>
        <w:rPr>
          <w:rStyle w:val="a4"/>
          <w:color w:val="000000"/>
        </w:rPr>
        <w:t>Разговор с собой</w:t>
      </w:r>
    </w:p>
    <w:p w:rsidR="003C15FA" w:rsidRDefault="003C15FA" w:rsidP="003C15F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</w:rPr>
        <w:t>5.</w:t>
      </w:r>
      <w:r>
        <w:rPr>
          <w:rStyle w:val="a4"/>
          <w:b w:val="0"/>
          <w:bCs w:val="0"/>
          <w:color w:val="000000"/>
        </w:rPr>
        <w:t>      </w:t>
      </w:r>
      <w:r>
        <w:rPr>
          <w:rStyle w:val="a4"/>
          <w:color w:val="000000"/>
        </w:rPr>
        <w:t>Между прошлым и будущим: портрет моего поколения</w:t>
      </w:r>
    </w:p>
    <w:p w:rsidR="003C15FA" w:rsidRDefault="003C15FA" w:rsidP="003C15FA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Комментарий к открытым тематическим направлениям итогового сочинения 2020/21 учебного года</w:t>
      </w:r>
    </w:p>
    <w:p w:rsidR="003C15FA" w:rsidRDefault="003C15FA" w:rsidP="003C15FA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</w:rPr>
        <w:t>1. Забвению не подлежит</w:t>
      </w:r>
    </w:p>
    <w:p w:rsidR="003C15FA" w:rsidRDefault="003C15FA" w:rsidP="003C15FA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влияние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</w:t>
      </w:r>
    </w:p>
    <w:p w:rsidR="003C15FA" w:rsidRDefault="003C15FA" w:rsidP="003C15FA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</w:rPr>
        <w:t>2. Я и другие</w:t>
      </w:r>
    </w:p>
    <w:p w:rsidR="003C15FA" w:rsidRDefault="003C15FA" w:rsidP="003C15FA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</w:p>
    <w:p w:rsidR="003C15FA" w:rsidRDefault="003C15FA" w:rsidP="003C15FA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</w:rPr>
        <w:t>3. Время перемен</w:t>
      </w:r>
    </w:p>
    <w:p w:rsidR="003C15FA" w:rsidRDefault="003C15FA" w:rsidP="003C15FA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</w:t>
      </w:r>
      <w:proofErr w:type="spellStart"/>
      <w:r>
        <w:rPr>
          <w:color w:val="000000"/>
        </w:rPr>
        <w:t>мемуаристику</w:t>
      </w:r>
      <w:proofErr w:type="spellEnd"/>
      <w:r>
        <w:rPr>
          <w:color w:val="000000"/>
        </w:rPr>
        <w:t>, научную литературу, публицистику), а также на собственный опыт осмысления жизни в «большом времени» с его проблемами и противоречиями.</w:t>
      </w:r>
    </w:p>
    <w:p w:rsidR="003C15FA" w:rsidRDefault="003C15FA" w:rsidP="003C15FA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</w:rPr>
        <w:t>4. Разговор с собой</w:t>
      </w:r>
    </w:p>
    <w:p w:rsidR="003C15FA" w:rsidRDefault="003C15FA" w:rsidP="003C15FA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</w:t>
      </w:r>
      <w:r>
        <w:rPr>
          <w:color w:val="000000"/>
        </w:rPr>
        <w:lastRenderedPageBreak/>
        <w:t>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</w:t>
      </w:r>
    </w:p>
    <w:p w:rsidR="003C15FA" w:rsidRDefault="003C15FA" w:rsidP="003C15FA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</w:rPr>
        <w:t>5. Между прошлым и будущим: портрет моего поколения</w:t>
      </w:r>
    </w:p>
    <w:p w:rsidR="003C15FA" w:rsidRDefault="003C15FA" w:rsidP="003C15FA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</w:t>
      </w:r>
      <w:r>
        <w:rPr>
          <w:color w:val="000000"/>
          <w:lang w:val="en-US"/>
        </w:rPr>
        <w:t>I</w:t>
      </w:r>
      <w:r>
        <w:rPr>
          <w:color w:val="000000"/>
        </w:rPr>
        <w:t> 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</w:p>
    <w:p w:rsidR="00EF4E39" w:rsidRDefault="00EF4E39"/>
    <w:sectPr w:rsidR="00EF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68"/>
    <w:rsid w:val="000C6047"/>
    <w:rsid w:val="003C15FA"/>
    <w:rsid w:val="00EF4E39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F542E-3998-451F-9DE1-7756F5C5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2020-11-03T03:37:00Z</dcterms:created>
  <dcterms:modified xsi:type="dcterms:W3CDTF">2020-11-03T03:37:00Z</dcterms:modified>
</cp:coreProperties>
</file>